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学校党史教育活动总结二十篇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以下是为大家整理的关于学校党史教育活动总结的文章20篇 ,欢迎品鉴！学校党史教育活动总结篇1&gt;　　一、加强领导，精心谋划开好局　　九龙...</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以下是为大家整理的关于学校党史教育活动总结的文章20篇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w:t>
      </w:r>
    </w:p>
    <w:p>
      <w:pPr>
        <w:ind w:left="0" w:right="0" w:firstLine="560"/>
        <w:spacing w:before="450" w:after="450" w:line="312" w:lineRule="auto"/>
      </w:pPr>
      <w:r>
        <w:rPr>
          <w:rFonts w:ascii="宋体" w:hAnsi="宋体" w:eastAsia="宋体" w:cs="宋体"/>
          <w:color w:val="000"/>
          <w:sz w:val="28"/>
          <w:szCs w:val="28"/>
        </w:rPr>
        <w:t xml:space="preserve">&gt;　　一、加强领导，精心谋划开好局</w:t>
      </w:r>
    </w:p>
    <w:p>
      <w:pPr>
        <w:ind w:left="0" w:right="0" w:firstLine="560"/>
        <w:spacing w:before="450" w:after="450" w:line="312" w:lineRule="auto"/>
      </w:pPr>
      <w:r>
        <w:rPr>
          <w:rFonts w:ascii="宋体" w:hAnsi="宋体" w:eastAsia="宋体" w:cs="宋体"/>
          <w:color w:val="000"/>
          <w:sz w:val="28"/>
          <w:szCs w:val="28"/>
        </w:rPr>
        <w:t xml:space="preserve">　　九龙街道尚庄小学深入开展党性教育主题教育，确保学习教育落到实处、取得实效。一是迅速成立组织，确保工作保障到位。学校坚持抓早、抓快、抓实，迅速成立了校长任组长的主题教育领导小组，领导小组下设办公室，设办公室主任，负责综合协调、巡回指导、督促落实和日常工作。二是凝聚思想共识，确保工作推进到位。先后召开2次主题教育领导小组会议，认真学习纲领文件，共同谋划主题教育相关工作，为开展好主题教育做好铺垫。三是及时动员部署，确保精神传达到位。6月8日，我校召开了主题教育工作动员部署会，对全校师生进行了集中动员和专题培训，确保主题教育覆盖到全校每名教师。</w:t>
      </w:r>
    </w:p>
    <w:p>
      <w:pPr>
        <w:ind w:left="0" w:right="0" w:firstLine="560"/>
        <w:spacing w:before="450" w:after="450" w:line="312" w:lineRule="auto"/>
      </w:pPr>
      <w:r>
        <w:rPr>
          <w:rFonts w:ascii="宋体" w:hAnsi="宋体" w:eastAsia="宋体" w:cs="宋体"/>
          <w:color w:val="000"/>
          <w:sz w:val="28"/>
          <w:szCs w:val="28"/>
        </w:rPr>
        <w:t xml:space="preserve">&gt;　　二、以上率下，抓细抓实主题教育</w:t>
      </w:r>
    </w:p>
    <w:p>
      <w:pPr>
        <w:ind w:left="0" w:right="0" w:firstLine="560"/>
        <w:spacing w:before="450" w:after="450" w:line="312" w:lineRule="auto"/>
      </w:pPr>
      <w:r>
        <w:rPr>
          <w:rFonts w:ascii="宋体" w:hAnsi="宋体" w:eastAsia="宋体" w:cs="宋体"/>
          <w:color w:val="000"/>
          <w:sz w:val="28"/>
          <w:szCs w:val="28"/>
        </w:rPr>
        <w:t xml:space="preserve">　　党员教师带头学习强化示范引领，普通党教师积极跟进、广泛参与，力争使主题教育取得最好效果。一是深化交流研讨，抓实理论学习。学校组织领导班子成员集中学习和自学交替进行，认认真真读原著、学原文并就学习心得进行交流，每名党员干部都谈心得、谈体会；二是带头讲专题党课。党员领导干部认真撰写党课讲稿，组织开展好主题教育，确保主题教育开出成效、开出特色、开出质量。</w:t>
      </w:r>
    </w:p>
    <w:p>
      <w:pPr>
        <w:ind w:left="0" w:right="0" w:firstLine="560"/>
        <w:spacing w:before="450" w:after="450" w:line="312" w:lineRule="auto"/>
      </w:pPr>
      <w:r>
        <w:rPr>
          <w:rFonts w:ascii="宋体" w:hAnsi="宋体" w:eastAsia="宋体" w:cs="宋体"/>
          <w:color w:val="000"/>
          <w:sz w:val="28"/>
          <w:szCs w:val="28"/>
        </w:rPr>
        <w:t xml:space="preserve">&gt;　　三、分类施策，实现学习教育全覆盖</w:t>
      </w:r>
    </w:p>
    <w:p>
      <w:pPr>
        <w:ind w:left="0" w:right="0" w:firstLine="560"/>
        <w:spacing w:before="450" w:after="450" w:line="312" w:lineRule="auto"/>
      </w:pPr>
      <w:r>
        <w:rPr>
          <w:rFonts w:ascii="宋体" w:hAnsi="宋体" w:eastAsia="宋体" w:cs="宋体"/>
          <w:color w:val="000"/>
          <w:sz w:val="28"/>
          <w:szCs w:val="28"/>
        </w:rPr>
        <w:t xml:space="preserve">　　开展党性党史主题教育，要根据不同党员的实际情况和特点，创新采取灵活多样的形式开展学习，保证学习教育全覆盖。组织全校教师观看了电影《建国大业》、《建党伟业》、《建军大业》等，组织祭扫烈士陵园，学习了革命先烈的事迹，以榜样的力量营造学习教育的良好氛围。二是针对各类流动党员分别组织学习。</w:t>
      </w:r>
    </w:p>
    <w:p>
      <w:pPr>
        <w:ind w:left="0" w:right="0" w:firstLine="560"/>
        <w:spacing w:before="450" w:after="450" w:line="312" w:lineRule="auto"/>
      </w:pPr>
      <w:r>
        <w:rPr>
          <w:rFonts w:ascii="宋体" w:hAnsi="宋体" w:eastAsia="宋体" w:cs="宋体"/>
          <w:color w:val="000"/>
          <w:sz w:val="28"/>
          <w:szCs w:val="28"/>
        </w:rPr>
        <w:t xml:space="preserve">　　总的来讲，我校的主题教育工作虽然取得了一定的成绩，但是与上级的要求相比，还存在一些问题和差距，主要是：主题教育的“自选”动作不够丰富，需要鼓励各党员教师创新学习载体，将主题教育搞出特色；知行合一仍需提高，需要继续强化思考，真正学深悟透，达到知和行的统一。</w:t>
      </w:r>
    </w:p>
    <w:p>
      <w:pPr>
        <w:ind w:left="0" w:right="0" w:firstLine="560"/>
        <w:spacing w:before="450" w:after="450" w:line="312" w:lineRule="auto"/>
      </w:pPr>
      <w:r>
        <w:rPr>
          <w:rFonts w:ascii="宋体" w:hAnsi="宋体" w:eastAsia="宋体" w:cs="宋体"/>
          <w:color w:val="000"/>
          <w:sz w:val="28"/>
          <w:szCs w:val="28"/>
        </w:rPr>
        <w:t xml:space="preserve">　　我校将继续深化党性党史主题教育，努力把学习成果转化成促进学校发展的实际成效。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学校党史教育活动总结篇2</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学校党史教育活动总结篇3</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学校党史教育活动总结篇4</w:t>
      </w:r>
    </w:p>
    <w:p>
      <w:pPr>
        <w:ind w:left="0" w:right="0" w:firstLine="560"/>
        <w:spacing w:before="450" w:after="450" w:line="312" w:lineRule="auto"/>
      </w:pPr>
      <w:r>
        <w:rPr>
          <w:rFonts w:ascii="宋体" w:hAnsi="宋体" w:eastAsia="宋体" w:cs="宋体"/>
          <w:color w:val="000"/>
          <w:sz w:val="28"/>
          <w:szCs w:val="28"/>
        </w:rPr>
        <w:t xml:space="preserve">　　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学校党史教育活动总结篇5</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学校党史教育活动总结篇6</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习近平《论中国共产党历史》、《毛泽东邓小平江泽民胡锦涛关于中国共产党历史论述摘编》、《习近平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三是运用线上平台，抓好线上学习。充分利用“学习强国”、河南干部网络学院等学习近平台，组织党员通过观看优秀党员教育片、大型系列报道、专题报到、微视频等开展党史教育专题学习4次。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学校党史教育活动总结篇7</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学校党史教育活动总结篇8</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学校党史教育活动总结篇9</w:t>
      </w:r>
    </w:p>
    <w:p>
      <w:pPr>
        <w:ind w:left="0" w:right="0" w:firstLine="560"/>
        <w:spacing w:before="450" w:after="450" w:line="312" w:lineRule="auto"/>
      </w:pPr>
      <w:r>
        <w:rPr>
          <w:rFonts w:ascii="宋体" w:hAnsi="宋体" w:eastAsia="宋体" w:cs="宋体"/>
          <w:color w:val="000"/>
          <w:sz w:val="28"/>
          <w:szCs w:val="28"/>
        </w:rPr>
        <w:t xml:space="preserve">　　根据_市委教育工委要求，结合学校工作实际，学校将_年_月_日-_年_月_日确定为__学校“党性党史”主题教育周，以__教育为重点开展党性党史主题教育。现将活动情况总结如下：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学校党史教育活动总结篇10</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学校党史教育活动总结篇11</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学校党史教育活动总结篇12</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学校党史教育活动总结篇13</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学校党史教育活动总结篇14</w:t>
      </w:r>
    </w:p>
    <w:p>
      <w:pPr>
        <w:ind w:left="0" w:right="0" w:firstLine="560"/>
        <w:spacing w:before="450" w:after="450" w:line="312" w:lineRule="auto"/>
      </w:pPr>
      <w:r>
        <w:rPr>
          <w:rFonts w:ascii="宋体" w:hAnsi="宋体" w:eastAsia="宋体" w:cs="宋体"/>
          <w:color w:val="000"/>
          <w:sz w:val="28"/>
          <w:szCs w:val="28"/>
        </w:rPr>
        <w:t xml:space="preserve">　　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宋体" w:hAnsi="宋体" w:eastAsia="宋体" w:cs="宋体"/>
          <w:color w:val="000"/>
          <w:sz w:val="28"/>
          <w:szCs w:val="28"/>
        </w:rPr>
        <w:t xml:space="preserve">　&gt;　一、聚焦主业工程，把业务发展作为推进党史学习教育的总抓手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党史学习教育贯穿202_年全年。我们的业务发展同样贯穿整年。同煤支行党支部把学习习近平新时代中国特色社会主义思想贯穿始终，把学史明理、学史增信、学史崇德、学史力行贯穿始终，把学党史、悟思想、办实事、开新局贯穿始终。学习教育面向全体党员，党建引领业务发展，重点开展学习教育实践。</w:t>
      </w:r>
    </w:p>
    <w:p>
      <w:pPr>
        <w:ind w:left="0" w:right="0" w:firstLine="560"/>
        <w:spacing w:before="450" w:after="450" w:line="312" w:lineRule="auto"/>
      </w:pPr>
      <w:r>
        <w:rPr>
          <w:rFonts w:ascii="宋体" w:hAnsi="宋体" w:eastAsia="宋体" w:cs="宋体"/>
          <w:color w:val="000"/>
          <w:sz w:val="28"/>
          <w:szCs w:val="28"/>
        </w:rPr>
        <w:t xml:space="preserve">　　从分行方案印发到“七一”庆祝中国共产党成立100周年大会，同煤支行党支部一直都是以全面系统学习党史为重点，深入了解党的百年奋斗史，深化对马克思主义中国化成果特别是习近平新时代中国特色社会主义思想的理解。通过专题学习、交流研讨、笔记抄写方面重点学习习近平总书记在庆祝中国共产党成立100周年大会上的重要讲话精神。从党的十九届六中全会到总结大会，将深化党史学习教育同党的十九届六中全会结合起来，引导党员干部更好地用党中央精神统一思想、统一意志、统一行动。在思想上高度统一，在业务发展上也就能保持同样的步伐和节奏。</w:t>
      </w:r>
    </w:p>
    <w:p>
      <w:pPr>
        <w:ind w:left="0" w:right="0" w:firstLine="560"/>
        <w:spacing w:before="450" w:after="450" w:line="312" w:lineRule="auto"/>
      </w:pPr>
      <w:r>
        <w:rPr>
          <w:rFonts w:ascii="宋体" w:hAnsi="宋体" w:eastAsia="宋体" w:cs="宋体"/>
          <w:color w:val="000"/>
          <w:sz w:val="28"/>
          <w:szCs w:val="28"/>
        </w:rPr>
        <w:t xml:space="preserve">　&gt;　二、强化阵地意识，把党史学习教育培训作为推进党史学习教育的主渠道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共产党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　　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　　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　　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&gt;　三、注重成果运用，把“联学联建”作为推进党史学习教育的助力器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我们将与中信保诚人寿保险有限公司党支部共同开展“联学联建”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　　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宋体" w:hAnsi="宋体" w:eastAsia="宋体" w:cs="宋体"/>
          <w:color w:val="000"/>
          <w:sz w:val="28"/>
          <w:szCs w:val="28"/>
        </w:rPr>
        <w:t xml:space="preserve">　　&gt;四、突出教学宣讲，把志愿服务作为推进党史学习教育的着力点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我支部着眼于增强“红色传播力”，推进党史学习教育全覆盖，我支部将联合社区志愿服务小组组成党史学习教育宣讲团，以志愿服务为主题举办一次特殊党日活动。深入社区党群中心、居民区、养老院等，通过专题讲授和现场教学等形式，开展“党史”宣讲，满足群众学习需求，真正把党史学习教育延伸到“最后一公里”。做好社区志愿服务工作。</w:t>
      </w:r>
    </w:p>
    <w:p>
      <w:pPr>
        <w:ind w:left="0" w:right="0" w:firstLine="560"/>
        <w:spacing w:before="450" w:after="450" w:line="312" w:lineRule="auto"/>
      </w:pPr>
      <w:r>
        <w:rPr>
          <w:rFonts w:ascii="宋体" w:hAnsi="宋体" w:eastAsia="宋体" w:cs="宋体"/>
          <w:color w:val="000"/>
          <w:sz w:val="28"/>
          <w:szCs w:val="28"/>
        </w:rPr>
        <w:t xml:space="preserve">　&gt;　五、下一步工作重点</w:t>
      </w:r>
    </w:p>
    <w:p>
      <w:pPr>
        <w:ind w:left="0" w:right="0" w:firstLine="560"/>
        <w:spacing w:before="450" w:after="450" w:line="312" w:lineRule="auto"/>
      </w:pPr>
      <w:r>
        <w:rPr>
          <w:rFonts w:ascii="宋体" w:hAnsi="宋体" w:eastAsia="宋体" w:cs="宋体"/>
          <w:color w:val="000"/>
          <w:sz w:val="28"/>
          <w:szCs w:val="28"/>
        </w:rPr>
        <w:t xml:space="preserve">　　同煤支行党支部将按照《中信银行大同分行党史学习教育工作安排一览表》，根据时间节点，持续开展党史教育工作。宣传学习教育工作动态方面，一直是党支部工作中的短板，在日后的工作中，我支部将会多向分行投递稿件，多渠道展示本支部的工作动态，积极营造学习教育浓厚氛围。积极参加分行庆祝建党100周年系列活动，引导党员干部把革命精神转化为干事创业的精神动力，适应新发展阶段、贯彻新发展理念、融入新发展格局，以高质量发展为目标推进各项任务；深刻认识开展党史学习教育是提升党建质量的必然要求，把坚持党的领导、加强党的建设作为“根”和“魂”，坚决破除“上热中温下冷”和党建业务“两张皮”问题，为推进业务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学校党史教育活动总结篇15</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学校党史教育活动总结篇16</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&gt;　　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组员：杜华全刘淑敏许全叶刘晓君</w:t>
      </w:r>
    </w:p>
    <w:p>
      <w:pPr>
        <w:ind w:left="0" w:right="0" w:firstLine="560"/>
        <w:spacing w:before="450" w:after="450" w:line="312" w:lineRule="auto"/>
      </w:pPr>
      <w:r>
        <w:rPr>
          <w:rFonts w:ascii="宋体" w:hAnsi="宋体" w:eastAsia="宋体" w:cs="宋体"/>
          <w:color w:val="000"/>
          <w:sz w:val="28"/>
          <w:szCs w:val="28"/>
        </w:rPr>
        <w:t xml:space="preserve">　　董红阁任新艳韩秀焕沈春梅</w:t>
      </w:r>
    </w:p>
    <w:p>
      <w:pPr>
        <w:ind w:left="0" w:right="0" w:firstLine="560"/>
        <w:spacing w:before="450" w:after="450" w:line="312" w:lineRule="auto"/>
      </w:pPr>
      <w:r>
        <w:rPr>
          <w:rFonts w:ascii="宋体" w:hAnsi="宋体" w:eastAsia="宋体" w:cs="宋体"/>
          <w:color w:val="000"/>
          <w:sz w:val="28"/>
          <w:szCs w:val="28"/>
        </w:rPr>
        <w:t xml:space="preserve">&gt;　　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&gt;　　五、时间跨度</w:t>
      </w:r>
    </w:p>
    <w:p>
      <w:pPr>
        <w:ind w:left="0" w:right="0" w:firstLine="560"/>
        <w:spacing w:before="450" w:after="450" w:line="312" w:lineRule="auto"/>
      </w:pPr>
      <w:r>
        <w:rPr>
          <w:rFonts w:ascii="宋体" w:hAnsi="宋体" w:eastAsia="宋体" w:cs="宋体"/>
          <w:color w:val="000"/>
          <w:sz w:val="28"/>
          <w:szCs w:val="28"/>
        </w:rPr>
        <w:t xml:space="preserve">　　从现在起覆盖202_年全年。</w:t>
      </w:r>
    </w:p>
    <w:p>
      <w:pPr>
        <w:ind w:left="0" w:right="0" w:firstLine="560"/>
        <w:spacing w:before="450" w:after="450" w:line="312" w:lineRule="auto"/>
      </w:pPr>
      <w:r>
        <w:rPr>
          <w:rFonts w:ascii="宋体" w:hAnsi="宋体" w:eastAsia="宋体" w:cs="宋体"/>
          <w:color w:val="000"/>
          <w:sz w:val="28"/>
          <w:szCs w:val="28"/>
        </w:rPr>
        <w:t xml:space="preserve">&gt;　　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&gt;　　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点组织开展学习党史活动，开展主题党日、参观红色文化纪念场馆等活动。开展“我为群众办实事”实践活动，帮助困难学生、教师解决急愁难办问题，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　　一是立足学校课堂，开展党史教育。加强学校思政教育一体化建设，利用主题班会、国旗下讲话、举办读书演讲、书画展、歌咏比赛等将党史教育融入教学之中；加强党史进课堂的内容、途径和方式有效性研究。</w:t>
      </w:r>
    </w:p>
    <w:p>
      <w:pPr>
        <w:ind w:left="0" w:right="0" w:firstLine="560"/>
        <w:spacing w:before="450" w:after="450" w:line="312" w:lineRule="auto"/>
      </w:pPr>
      <w:r>
        <w:rPr>
          <w:rFonts w:ascii="宋体" w:hAnsi="宋体" w:eastAsia="宋体" w:cs="宋体"/>
          <w:color w:val="000"/>
          <w:sz w:val="28"/>
          <w:szCs w:val="28"/>
        </w:rPr>
        <w:t xml:space="preserve">　　二是通过橱窗、条幅、电子显示屏等，向党员和师生宣传党史学习内容，提升师生对党史教育学习的认识。</w:t>
      </w:r>
    </w:p>
    <w:p>
      <w:pPr>
        <w:ind w:left="0" w:right="0" w:firstLine="560"/>
        <w:spacing w:before="450" w:after="450" w:line="312" w:lineRule="auto"/>
      </w:pPr>
      <w:r>
        <w:rPr>
          <w:rFonts w:ascii="宋体" w:hAnsi="宋体" w:eastAsia="宋体" w:cs="宋体"/>
          <w:color w:val="000"/>
          <w:sz w:val="28"/>
          <w:szCs w:val="28"/>
        </w:rPr>
        <w:t xml:space="preserve">　　三是积极开展媒体宣传报道，扩大宣讲活动影响力。</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学校党史教育活动总结篇17</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学校党史教育活动总结篇18</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学校党史教育活动总结篇19</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学校党史教育活动总结篇20</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2025-05-03T08:47:26+08:00</dcterms:created>
  <dcterms:modified xsi:type="dcterms:W3CDTF">2025-05-03T08:47:26+08:00</dcterms:modified>
</cp:coreProperties>
</file>

<file path=docProps/custom.xml><?xml version="1.0" encoding="utf-8"?>
<Properties xmlns="http://schemas.openxmlformats.org/officeDocument/2006/custom-properties" xmlns:vt="http://schemas.openxmlformats.org/officeDocument/2006/docPropsVTypes"/>
</file>