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202_电气技术管理工作总结</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电气技术管理工作总结通用5篇通过电气工作总结报告，可以发现不必要的浪费，减少浪费资源的情况，为公司节约资本并减少环境压力。以下是小编整理的电气技术管理工作总结，欢迎大家借鉴与参考!电气技术管理工作总结精选篇1__年接受公司的监理水电安...</w:t>
      </w:r>
    </w:p>
    <w:p>
      <w:pPr>
        <w:ind w:left="0" w:right="0" w:firstLine="560"/>
        <w:spacing w:before="450" w:after="450" w:line="312" w:lineRule="auto"/>
      </w:pPr>
      <w:r>
        <w:rPr>
          <w:rFonts w:ascii="宋体" w:hAnsi="宋体" w:eastAsia="宋体" w:cs="宋体"/>
          <w:color w:val="000"/>
          <w:sz w:val="28"/>
          <w:szCs w:val="28"/>
        </w:rPr>
        <w:t xml:space="preserve">20_电气技术管理工作总结通用5篇</w:t>
      </w:r>
    </w:p>
    <w:p>
      <w:pPr>
        <w:ind w:left="0" w:right="0" w:firstLine="560"/>
        <w:spacing w:before="450" w:after="450" w:line="312" w:lineRule="auto"/>
      </w:pPr>
      <w:r>
        <w:rPr>
          <w:rFonts w:ascii="宋体" w:hAnsi="宋体" w:eastAsia="宋体" w:cs="宋体"/>
          <w:color w:val="000"/>
          <w:sz w:val="28"/>
          <w:szCs w:val="28"/>
        </w:rPr>
        <w:t xml:space="preserve">通过电气工作总结报告，可以发现不必要的浪费，减少浪费资源的情况，为公司节约资本并减少环境压力。以下是小编整理的电气技术管理工作总结，欢迎大家借鉴与参考!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电气技术管理工作总结精选篇1</w:t>
      </w:r>
    </w:p>
    <w:p>
      <w:pPr>
        <w:ind w:left="0" w:right="0" w:firstLine="560"/>
        <w:spacing w:before="450" w:after="450" w:line="312" w:lineRule="auto"/>
      </w:pPr>
      <w:r>
        <w:rPr>
          <w:rFonts w:ascii="宋体" w:hAnsi="宋体" w:eastAsia="宋体" w:cs="宋体"/>
          <w:color w:val="000"/>
          <w:sz w:val="28"/>
          <w:szCs w:val="28"/>
        </w:rPr>
        <w:t xml:space="preserve">__年接受公司的监理水电安装任务；自贡大西洋焊接材料厂和仁寿银城岷山广场。作为一名监理工程师，在总监的领导下及黄总直接指导下，克服困难，本着守法、公正、科学和诚信的原则，对施工单位严格遵循“三控三管一协调”的监理方针，监帮结合，对建设单位热情服务的宗旨，严细认真地开展项目专业监理工作，严于要求自己。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1、对各项目设计施工图及工程相关文件认真熟悉、审核施工方案，做好监理前期的准备工作，在施工过程中能从质量、进度、安全各方面进行控制，工作中遵守公司制定的各项规章制度，服从安排；遇到工程施工中与图纸发生的矛盾和新问题，做到仔细查阅更改等设计文件；能与施工单位良好的沟通与协调。</w:t>
      </w:r>
    </w:p>
    <w:p>
      <w:pPr>
        <w:ind w:left="0" w:right="0" w:firstLine="560"/>
        <w:spacing w:before="450" w:after="450" w:line="312" w:lineRule="auto"/>
      </w:pPr>
      <w:r>
        <w:rPr>
          <w:rFonts w:ascii="宋体" w:hAnsi="宋体" w:eastAsia="宋体" w:cs="宋体"/>
          <w:color w:val="000"/>
          <w:sz w:val="28"/>
          <w:szCs w:val="28"/>
        </w:rPr>
        <w:t xml:space="preserve">2、加强对施工单位的监理工作力度，做好动态控制。坚持质量第一，预防为主，过程控制，终端把关的指导思想，遵守职业道德，维护监理公司的形象，对施工单位施工过程中严格监理。质量控制上在 关键工序或环节及隐蔽工程中，采用旁站、巡视、平行检验方式进行每道工序的过程控制。对现场存在的质量问题调查研究找出问题的根源.如大西洋A6-2厂房雨水管安装及仁寿项目排水管安装等检查发现未按设计规范要求安装伸缩节后及时以口头形式告诉施工方责任</w:t>
      </w:r>
    </w:p>
    <w:p>
      <w:pPr>
        <w:ind w:left="0" w:right="0" w:firstLine="560"/>
        <w:spacing w:before="450" w:after="450" w:line="312" w:lineRule="auto"/>
      </w:pPr>
      <w:r>
        <w:rPr>
          <w:rFonts w:ascii="宋体" w:hAnsi="宋体" w:eastAsia="宋体" w:cs="宋体"/>
          <w:color w:val="000"/>
          <w:sz w:val="28"/>
          <w:szCs w:val="28"/>
        </w:rPr>
        <w:t xml:space="preserve">人并以书面形式发放整改通知，要求施工方立即进行整改。同样A6-3水电班组施工技术弱，桥架安装未按规范安装固定支架，线管与桥架连接未加锁母等对这些出现的质量问题有针对性地采取措施，全程跟踪、监督施工方落实整，提高施工质量。</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按照标准和设计文件要求对外观质量进行检查验收并要求施工方提供相关的资料，(检验报告，产品质量证书，合格证，技术说明书)对一些需要进行复检的材料要求现场取样送检杜绝不合格材料用于工程。</w:t>
      </w:r>
    </w:p>
    <w:p>
      <w:pPr>
        <w:ind w:left="0" w:right="0" w:firstLine="560"/>
        <w:spacing w:before="450" w:after="450" w:line="312" w:lineRule="auto"/>
      </w:pPr>
      <w:r>
        <w:rPr>
          <w:rFonts w:ascii="宋体" w:hAnsi="宋体" w:eastAsia="宋体" w:cs="宋体"/>
          <w:color w:val="000"/>
          <w:sz w:val="28"/>
          <w:szCs w:val="28"/>
        </w:rPr>
        <w:t xml:space="preserve">4、安全控制。督促施工方对现场主要机械设备定期检测和维护(塔吊、施工电梯及临电配电箱漏电保护器)检查和收集检测维护记录。严格审核特种作业人员的资质（电工、焊工、调试资质等）；对现场施工人员的防护用品（安全帽、安全带、劳保鞋、防护眼镜等）进行巡查，发现施工人员未佩戴相应的防护用品及时以口头形式要求戴上并对此进行现场安全教育，如现场发现安全隐患重大源,及时以书面形式要求施工方进行维护整改；对现场临电进行安全性检查，临电维护及使用要求由专业电工操作。多巡视、勤详查、细心、全面地注意各个施工环节和施工的各个角落，防止一切不安全因素苗头的出现。</w:t>
      </w:r>
    </w:p>
    <w:p>
      <w:pPr>
        <w:ind w:left="0" w:right="0" w:firstLine="560"/>
        <w:spacing w:before="450" w:after="450" w:line="312" w:lineRule="auto"/>
      </w:pPr>
      <w:r>
        <w:rPr>
          <w:rFonts w:ascii="宋体" w:hAnsi="宋体" w:eastAsia="宋体" w:cs="宋体"/>
          <w:color w:val="000"/>
          <w:sz w:val="28"/>
          <w:szCs w:val="28"/>
        </w:rPr>
        <w:t xml:space="preserve">5、工程资料审核；工程资料是施工单位的业务凭证，更是监理工程师全面掌握现场状况的有效载体。对资料的审核过程中，做到结合实际并符合设计相关文件及规范要求，对施工中出现的增项增量做到公平公正的原则，审核施工单位与设计书面形式的更改联系单及技术核定单是否与现场一致，做到竣工图与实际相合的真实性。</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一年来，有成绩也有差距和不足，成绩归功于公司、项目领导的正确指导和同事的热心帮助，而差距和不足则是我在今后的监理工作中努力、尽快消除的目标！让我的监理业务水平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电气技术管理工作总结精选篇2</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时间总是脚步匆匆，一年时间有多长?三百六十五个日出、三百六十五个日落而已，07年就在日出日落的交替中过去了，回首这一年的工作和生活充实与茫然各占一半。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孝知识的溃乏、个人的渺小，金茂大厦、东方明珠难道真的遥不可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10年工作、生活中接触的越来越多的80或是80后，看到他们一个个在各自领域大展身手，雄心勃勃的样子，内心恐慌情绪油然而生。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黑体" w:hAnsi="黑体" w:eastAsia="黑体" w:cs="黑体"/>
          <w:color w:val="000000"/>
          <w:sz w:val="36"/>
          <w:szCs w:val="36"/>
          <w:b w:val="1"/>
          <w:bCs w:val="1"/>
        </w:rPr>
        <w:t xml:space="preserve">电气技术管理工作总结精选篇3</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带给了一个全面了解公司整个电气系统的机会，加强了我对公司电气系统的认知和掌握，并提高了我对一些系统发生各类事故时独立分析和处理问题的潜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下面我对__年承担车间技术员工作进行总结。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__制药有限公司承担电气设备员一职，对高低压电气技术及设备有着深入的了解和掌握。但自从来了_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2、本年度工作资料</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电气技术管理工作总结精选篇4</w:t>
      </w:r>
    </w:p>
    <w:p>
      <w:pPr>
        <w:ind w:left="0" w:right="0" w:firstLine="560"/>
        <w:spacing w:before="450" w:after="450" w:line="312" w:lineRule="auto"/>
      </w:pPr>
      <w:r>
        <w:rPr>
          <w:rFonts w:ascii="宋体" w:hAnsi="宋体" w:eastAsia="宋体" w:cs="宋体"/>
          <w:color w:val="000"/>
          <w:sz w:val="28"/>
          <w:szCs w:val="28"/>
        </w:rPr>
        <w:t xml:space="preserve">我叫__，是河南火电一公司电气施工处的一名普通职工。</w:t>
      </w:r>
    </w:p>
    <w:p>
      <w:pPr>
        <w:ind w:left="0" w:right="0" w:firstLine="560"/>
        <w:spacing w:before="450" w:after="450" w:line="312" w:lineRule="auto"/>
      </w:pPr>
      <w:r>
        <w:rPr>
          <w:rFonts w:ascii="宋体" w:hAnsi="宋体" w:eastAsia="宋体" w:cs="宋体"/>
          <w:color w:val="000"/>
          <w:sz w:val="28"/>
          <w:szCs w:val="28"/>
        </w:rPr>
        <w:t xml:space="preserve">自从参加工作以来，我一直在各个方面严格要求自己，认真工作，勤勤恳恳，踏踏实实，从身边的小事做起。为了进一步的提高自己的技能水平，做一个有用的人才，我还利用业余时间积极努力学习文化知识，20__年获得郑州电力高等专科学校电气自动化专业的大专文凭，同年考上长沙电力大学同专业的本科在读。20__年4月份，我服从电气施工处领导的安排，来到姚孟项目部电气工地，从事#6机组接地线的敷设工作。由于接地线的工作需要赶在土建单位回填前进行敷设，那就要求我们施工人员随时注意土建单位的施工进度。因此我每天来到工地上的第一件事就是到施工现场，看看是否达到可以施工的条件，及时向班组的师傅和有关领导汇报，做到积极主动，从而避免延误施工进度。目前，电气工地人员少任务重，为了不影响整个工程的施工进度，只要有需要爬高上低的地方，年轻力壮的我二话不说，扎好安全带，领头开始工作。一干就是半天，累得腰酸腿疼，但我没有丝毫的怨言，任劳任怨。有一回，下午3点钟得到土建单位的通知，主厂房0米层第二天要回填，而接地线的工作还有大量的工作未完成，我作为临时负责人，感到任务相当艰巨。接到通知后，我和班组上的其他4个施工人员开始工作，大家一起把将近70根60X7的扁铁运到施工现场。眼看着天色渐暗，而焊接任务繁重，我随即拿起焊把焊帽开始工作，虽然时间紧迫，但必须要求施工工艺和质量，一直到晚上23点50分，终于保质保量地完成了400多米的工作量，得到了监理单位的好评，为项目部和工地获得了荣誉。随着土建单位施工进度的加快，电气工地的任务日益繁重。</w:t>
      </w:r>
    </w:p>
    <w:p>
      <w:pPr>
        <w:ind w:left="0" w:right="0" w:firstLine="560"/>
        <w:spacing w:before="450" w:after="450" w:line="312" w:lineRule="auto"/>
      </w:pPr>
      <w:r>
        <w:rPr>
          <w:rFonts w:ascii="宋体" w:hAnsi="宋体" w:eastAsia="宋体" w:cs="宋体"/>
          <w:color w:val="000"/>
          <w:sz w:val="28"/>
          <w:szCs w:val="28"/>
        </w:rPr>
        <w:t xml:space="preserve">在工地领导的安排下，我开始厂用电盘柜基础的安装工作。工地负责人多次召开会议，强调质量第一，一次做好，争创精品工程，积极响应甲方的两达一创，我深刻的领会领导的意图，从自己做起，深入到每一项工作中，克服人员少任务重的困难，每一道工序都做到精益求精，只有这样，才能干出精品。通过我们的共同努力，电气盘柜基础的安装工作得到了项目部质检科的认可和监理单位的充分肯定。作为河南火电一公司电气施工处的一名年轻人，我深刻的体会到自己还有很多不足的地方需要改进。在以后日益激烈的竞争环境下，百年大计质量是第一，成功源于细节，姚孟工程争创鲁班奖，以后施工要以更高的标准严格要求自己，无论干什么工作都要兢兢业业，精益求精，保证各项工作一次做好，符合质量规范要求，从我做起，保持干一行，爱一行，精一行，为电气施工处和公司争光!</w:t>
      </w:r>
    </w:p>
    <w:p>
      <w:pPr>
        <w:ind w:left="0" w:right="0" w:firstLine="560"/>
        <w:spacing w:before="450" w:after="450" w:line="312" w:lineRule="auto"/>
      </w:pPr>
      <w:r>
        <w:rPr>
          <w:rFonts w:ascii="黑体" w:hAnsi="黑体" w:eastAsia="黑体" w:cs="黑体"/>
          <w:color w:val="000000"/>
          <w:sz w:val="36"/>
          <w:szCs w:val="36"/>
          <w:b w:val="1"/>
          <w:bCs w:val="1"/>
        </w:rPr>
        <w:t xml:space="preserve">电气技术管理工作总结精选篇5</w:t>
      </w:r>
    </w:p>
    <w:p>
      <w:pPr>
        <w:ind w:left="0" w:right="0" w:firstLine="560"/>
        <w:spacing w:before="450" w:after="450" w:line="312" w:lineRule="auto"/>
      </w:pPr>
      <w:r>
        <w:rPr>
          <w:rFonts w:ascii="宋体" w:hAnsi="宋体" w:eastAsia="宋体" w:cs="宋体"/>
          <w:color w:val="000"/>
          <w:sz w:val="28"/>
          <w:szCs w:val="28"/>
        </w:rPr>
        <w:t xml:space="preserve">在这一年的工作中，我在工作中虚心的向老师傅们学习请教，以丰富自己的经验。这样才能够更合理的管理，将电气工作做的更好。虽然取得了一定的进步，但是仍存在很多的缺点和不足。作为一动车间一名电气技术人员，在工作生产中只有不断的总结经验教训，发现不足，才能使自己得到更快的进步。现将今年的电气技术员工作总结如下：</w:t>
      </w:r>
    </w:p>
    <w:p>
      <w:pPr>
        <w:ind w:left="0" w:right="0" w:firstLine="560"/>
        <w:spacing w:before="450" w:after="450" w:line="312" w:lineRule="auto"/>
      </w:pPr>
      <w:r>
        <w:rPr>
          <w:rFonts w:ascii="宋体" w:hAnsi="宋体" w:eastAsia="宋体" w:cs="宋体"/>
          <w:color w:val="000"/>
          <w:sz w:val="28"/>
          <w:szCs w:val="28"/>
        </w:rPr>
        <w:t xml:space="preserve">1、深入现场、扎实工作</w:t>
      </w:r>
    </w:p>
    <w:p>
      <w:pPr>
        <w:ind w:left="0" w:right="0" w:firstLine="560"/>
        <w:spacing w:before="450" w:after="450" w:line="312" w:lineRule="auto"/>
      </w:pPr>
      <w:r>
        <w:rPr>
          <w:rFonts w:ascii="宋体" w:hAnsi="宋体" w:eastAsia="宋体" w:cs="宋体"/>
          <w:color w:val="000"/>
          <w:sz w:val="28"/>
          <w:szCs w:val="28"/>
        </w:rPr>
        <w:t xml:space="preserve">在这里，我接触到各种电气仪表，从那一刻起我知道我将在这里不断的丰富自己，学到很多东西，我也抱着这样的心态工作下去。在领导的重视下，我完成了新区二酸站闪蒸，结晶，脱气的plc编程工作，在这段时间我学到了很多东西，之后进行调试，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w:t>
      </w:r>
    </w:p>
    <w:p>
      <w:pPr>
        <w:ind w:left="0" w:right="0" w:firstLine="560"/>
        <w:spacing w:before="450" w:after="450" w:line="312" w:lineRule="auto"/>
      </w:pPr>
      <w:r>
        <w:rPr>
          <w:rFonts w:ascii="宋体" w:hAnsi="宋体" w:eastAsia="宋体" w:cs="宋体"/>
          <w:color w:val="000"/>
          <w:sz w:val="28"/>
          <w:szCs w:val="28"/>
        </w:rPr>
        <w:t xml:space="preserve">现在很多方面都取得了较大的进步，对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即有安全教育方面又有具体地工作布置，既考虑到了生产又考虑到了电气，做到了面面俱到无漏控现象，工作做到了有布置、有落实、有检查。通过每天坚持学习，不断提高了自己的理论水平、业务水平、实践经验和个人素质。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2、投身技改、永于创新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3、缺点与不足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2025-05-02T19:42:06+08:00</dcterms:created>
  <dcterms:modified xsi:type="dcterms:W3CDTF">2025-05-02T19:42:06+08:00</dcterms:modified>
</cp:coreProperties>
</file>

<file path=docProps/custom.xml><?xml version="1.0" encoding="utf-8"?>
<Properties xmlns="http://schemas.openxmlformats.org/officeDocument/2006/custom-properties" xmlns:vt="http://schemas.openxmlformats.org/officeDocument/2006/docPropsVTypes"/>
</file>