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幼儿教师师德师风培训学习总结</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教师师德师风培训学习总结7篇幼儿教师师德师风培训学习总结要怎么写合适呢？总结在一个时期、一个年度、一个阶段对学习和工作生活等情况加以回顾和分析的一种书面材料，以下是小编精心收集整理的幼儿教师师德师风培训学习总结，下面小编就和大家分享，来...</w:t>
      </w:r>
    </w:p>
    <w:p>
      <w:pPr>
        <w:ind w:left="0" w:right="0" w:firstLine="560"/>
        <w:spacing w:before="450" w:after="450" w:line="312" w:lineRule="auto"/>
      </w:pPr>
      <w:r>
        <w:rPr>
          <w:rFonts w:ascii="宋体" w:hAnsi="宋体" w:eastAsia="宋体" w:cs="宋体"/>
          <w:color w:val="000"/>
          <w:sz w:val="28"/>
          <w:szCs w:val="28"/>
        </w:rPr>
        <w:t xml:space="preserve">幼儿教师师德师风培训学习总结7篇</w:t>
      </w:r>
    </w:p>
    <w:p>
      <w:pPr>
        <w:ind w:left="0" w:right="0" w:firstLine="560"/>
        <w:spacing w:before="450" w:after="450" w:line="312" w:lineRule="auto"/>
      </w:pPr>
      <w:r>
        <w:rPr>
          <w:rFonts w:ascii="宋体" w:hAnsi="宋体" w:eastAsia="宋体" w:cs="宋体"/>
          <w:color w:val="000"/>
          <w:sz w:val="28"/>
          <w:szCs w:val="28"/>
        </w:rPr>
        <w:t xml:space="preserve">幼儿教师师德师风培训学习总结要怎么写合适呢？总结在一个时期、一个年度、一个阶段对学习和工作生活等情况加以回顾和分析的一种书面材料，以下是小编精心收集整理的幼儿教师师德师风培训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幼儿教师师德师风培训学习总结（精选篇1）</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幼儿教师师德师风培训学习总结（精选篇2）</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幼儿教师师德师风培训学习总结（精选篇3）</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__镇民族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高教师素质，增强教师规范执教的能力。并且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全体教师签订了《__镇民族幼儿园教师师德师风承诺书》。幼儿园希望各位老师爱国守法，爱岗敬业，始终秉持关爱学生、尊重家长的态度，树立终身学习为人师表的追求。老师们表示，会爱惜这份职业，严格要求自己，不断完善自己，</w:t>
      </w:r>
    </w:p>
    <w:p>
      <w:pPr>
        <w:ind w:left="0" w:right="0" w:firstLine="560"/>
        <w:spacing w:before="450" w:after="450" w:line="312" w:lineRule="auto"/>
      </w:pPr>
      <w:r>
        <w:rPr>
          <w:rFonts w:ascii="宋体" w:hAnsi="宋体" w:eastAsia="宋体" w:cs="宋体"/>
          <w:color w:val="000"/>
          <w:sz w:val="28"/>
          <w:szCs w:val="28"/>
        </w:rPr>
        <w:t xml:space="preserve">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良好的师德师风形象。用自身高尚的道德情操、崇高的理想信念、扎实的学识及仁爱之心引领幼儿的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幼儿教师师德师风培训学习总结（精选篇4）</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通过师德师风的学习，我从中领会了许多许多。现将从教近十年来的个人师德师风情况总结如下：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三、师德师风所包含的内容</w:t>
      </w:r>
    </w:p>
    <w:p>
      <w:pPr>
        <w:ind w:left="0" w:right="0" w:firstLine="560"/>
        <w:spacing w:before="450" w:after="450" w:line="312" w:lineRule="auto"/>
      </w:pPr>
      <w:r>
        <w:rPr>
          <w:rFonts w:ascii="宋体" w:hAnsi="宋体" w:eastAsia="宋体" w:cs="宋体"/>
          <w:color w:val="000"/>
          <w:sz w:val="28"/>
          <w:szCs w:val="28"/>
        </w:rPr>
        <w:t xml:space="preserve">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四、新时代的师德师风是与传统的标准揉在一起的。</w:t>
      </w:r>
    </w:p>
    <w:p>
      <w:pPr>
        <w:ind w:left="0" w:right="0" w:firstLine="560"/>
        <w:spacing w:before="450" w:after="450" w:line="312" w:lineRule="auto"/>
      </w:pPr>
      <w:r>
        <w:rPr>
          <w:rFonts w:ascii="宋体" w:hAnsi="宋体" w:eastAsia="宋体" w:cs="宋体"/>
          <w:color w:val="000"/>
          <w:sz w:val="28"/>
          <w:szCs w:val="28"/>
        </w:rPr>
        <w:t xml:space="preserve">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幼儿教师师德师风培训学习总结（精选篇5）</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幼儿教师师德师风培训学习总结（精选篇6）</w:t>
      </w:r>
    </w:p>
    <w:p>
      <w:pPr>
        <w:ind w:left="0" w:right="0" w:firstLine="560"/>
        <w:spacing w:before="450" w:after="450" w:line="312" w:lineRule="auto"/>
      </w:pPr>
      <w:r>
        <w:rPr>
          <w:rFonts w:ascii="宋体" w:hAnsi="宋体" w:eastAsia="宋体" w:cs="宋体"/>
          <w:color w:val="000"/>
          <w:sz w:val="28"/>
          <w:szCs w:val="28"/>
        </w:rPr>
        <w:t xml:space="preserve">我园在师德师风建设方面的思路：以“办人民满意的教育，做孩子满意的教师”为指针，以“依德治园、质量强园、特色立园、科研兴园”的办园目标，以“一切为了孩子”的办园宗旨，引导全体教职工严守师德规范，弘扬高尚师德，提高师德素养，切实维护和树立我园教师的好形象。</w:t>
      </w:r>
    </w:p>
    <w:p>
      <w:pPr>
        <w:ind w:left="0" w:right="0" w:firstLine="560"/>
        <w:spacing w:before="450" w:after="450" w:line="312" w:lineRule="auto"/>
      </w:pPr>
      <w:r>
        <w:rPr>
          <w:rFonts w:ascii="宋体" w:hAnsi="宋体" w:eastAsia="宋体" w:cs="宋体"/>
          <w:color w:val="000"/>
          <w:sz w:val="28"/>
          <w:szCs w:val="28"/>
        </w:rPr>
        <w:t xml:space="preserve">加强教师职业道德修养，建设良好的师德师风是园内一切工作的基础和保障。对幼儿园来说，幼儿教师不仅是知识的传播者，而且是孩子灵魂的塑造者。这一特殊的身份，对幼儿园教师的职业道德素养提出了更高的要求。我园非常重视教师职业素养，把师德师风建设工作，放在各项工作的首位，认真、扎实地开展了加强师德师风建设工作，并取得了显著的成效，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_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是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2、是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3、是加强教师培训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_年投入了近8万元对幼儿园的园舍进行了较大规模的改建装修，为班级幼儿铺设了地板（645m）、扣棚（854m）、制作永久性标语版27块、喷绘走廊壁画206m、粉刷室内外墙壁（1204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08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一是教职工进一步加强《规范》学习与运用，提高实践工作能力；二是要抓紧开展掌握现代化技能的师资操作培训，努力提高教职工运用现代化设备的能力。三是办园条件还需进一完善，教职工立足本职、爱岗敬业的精神还要进一步加强；四是服务与管理进一步加强，班子在深入乡村调研，办好家长满意幼儿园上还要更进一步做好工作；五是教师考核管理还要进一步完善，体现人性化、可操作性与公平性，进一步激励广大教师工作的积极性。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幼儿教师师德师风培训学习总结（精选篇7）</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幼儿教师职业是把人引向幸福，引向希望的职业。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宋体" w:hAnsi="宋体" w:eastAsia="宋体" w:cs="宋体"/>
          <w:color w:val="000"/>
          <w:sz w:val="28"/>
          <w:szCs w:val="28"/>
        </w:rPr>
        <w:t xml:space="preserve">请记得，我们身边更多的是愿意为孩子遮风挡雨、尽心尽责的好园丁！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2025-05-03T19:54:02+08:00</dcterms:created>
  <dcterms:modified xsi:type="dcterms:W3CDTF">2025-05-03T19:54:02+08:00</dcterms:modified>
</cp:coreProperties>
</file>

<file path=docProps/custom.xml><?xml version="1.0" encoding="utf-8"?>
<Properties xmlns="http://schemas.openxmlformats.org/officeDocument/2006/custom-properties" xmlns:vt="http://schemas.openxmlformats.org/officeDocument/2006/docPropsVTypes"/>
</file>