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初一月考班主任总结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初一月考班主任个人工作总结范文3篇班主任工作是一个复杂的工程，同时也是一个动态发展的工程，它需要班主任用心经营，去构建，班主任不仅是班级各项工作的管理者、协调者，还是学生成长的领路人和激励者，更是学生学习效仿的榜样。你是否在找正准备撰写“初...</w:t>
      </w:r>
    </w:p>
    <w:p>
      <w:pPr>
        <w:ind w:left="0" w:right="0" w:firstLine="560"/>
        <w:spacing w:before="450" w:after="450" w:line="312" w:lineRule="auto"/>
      </w:pPr>
      <w:r>
        <w:rPr>
          <w:rFonts w:ascii="宋体" w:hAnsi="宋体" w:eastAsia="宋体" w:cs="宋体"/>
          <w:color w:val="000"/>
          <w:sz w:val="28"/>
          <w:szCs w:val="28"/>
        </w:rPr>
        <w:t xml:space="preserve">初一月考班主任个人工作总结范文3篇</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经营，去构建，班主任不仅是班级各项工作的管理者、协调者，还是学生成长的领路人和激励者，更是学生学习效仿的榜样。你是否在找正准备撰写“初一月考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&gt;初一月考班主任总结1</w:t>
      </w:r>
    </w:p>
    <w:p>
      <w:pPr>
        <w:ind w:left="0" w:right="0" w:firstLine="560"/>
        <w:spacing w:before="450" w:after="450" w:line="312" w:lineRule="auto"/>
      </w:pPr>
      <w:r>
        <w:rPr>
          <w:rFonts w:ascii="宋体" w:hAnsi="宋体" w:eastAsia="宋体" w:cs="宋体"/>
          <w:color w:val="000"/>
          <w:sz w:val="28"/>
          <w:szCs w:val="28"/>
        </w:rPr>
        <w:t xml:space="preserve">本学期已将，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&gt;初一月考班主任总结2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&gt;初一月考班主任总结3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2025-05-04T08:17:59+08:00</dcterms:created>
  <dcterms:modified xsi:type="dcterms:W3CDTF">2025-05-04T08:17:59+08:00</dcterms:modified>
</cp:coreProperties>
</file>

<file path=docProps/custom.xml><?xml version="1.0" encoding="utf-8"?>
<Properties xmlns="http://schemas.openxmlformats.org/officeDocument/2006/custom-properties" xmlns:vt="http://schemas.openxmlformats.org/officeDocument/2006/docPropsVTypes"/>
</file>