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银行行用卡个人工作总结（精选4篇）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行用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行用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银行行用卡个人工作总结(精选4篇)由整理。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第1篇：银行卡领用合约(个人卡)</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_________银行_________分(支)行(以下简称甲方)与_________卡(以下简称_________卡)申领人_________(以下简称乙方)就乙方向甲方申领使用_________卡有关事宜签订如下合约：</w:t>
      </w:r>
    </w:p>
    <w:p>
      <w:pPr>
        <w:ind w:left="0" w:right="0" w:firstLine="560"/>
        <w:spacing w:before="450" w:after="450" w:line="312" w:lineRule="auto"/>
      </w:pPr>
      <w:r>
        <w:rPr>
          <w:rFonts w:ascii="宋体" w:hAnsi="宋体" w:eastAsia="宋体" w:cs="宋体"/>
          <w:color w:val="000"/>
          <w:sz w:val="28"/>
          <w:szCs w:val="28"/>
        </w:rPr>
        <w:t xml:space="preserve">一、乙方与附属卡持卡人承认人民币_________信用卡章程，履行本合约。乙方自愿支付并为附属卡持卡人承担使用_________卡的各种费用。</w:t>
      </w:r>
    </w:p>
    <w:p>
      <w:pPr>
        <w:ind w:left="0" w:right="0" w:firstLine="560"/>
        <w:spacing w:before="450" w:after="450" w:line="312" w:lineRule="auto"/>
      </w:pPr>
      <w:r>
        <w:rPr>
          <w:rFonts w:ascii="宋体" w:hAnsi="宋体" w:eastAsia="宋体" w:cs="宋体"/>
          <w:color w:val="000"/>
          <w:sz w:val="28"/>
          <w:szCs w:val="28"/>
        </w:rPr>
        <w:t xml:space="preserve">二、乙方向甲方如实提供本人及其附属卡持卡人的有关资料，同意甲方视情况向有关部门、单位和个人了解乙方有关资金、财产和其他方面的情况。甲方应为乙方保密。</w:t>
      </w:r>
    </w:p>
    <w:p>
      <w:pPr>
        <w:ind w:left="0" w:right="0" w:firstLine="560"/>
        <w:spacing w:before="450" w:after="450" w:line="312" w:lineRule="auto"/>
      </w:pPr>
      <w:r>
        <w:rPr>
          <w:rFonts w:ascii="宋体" w:hAnsi="宋体" w:eastAsia="宋体" w:cs="宋体"/>
          <w:color w:val="000"/>
          <w:sz w:val="28"/>
          <w:szCs w:val="28"/>
        </w:rPr>
        <w:t xml:space="preserve">三、乙方以个人资金作质押时，应在甲方开立定期保证金存款账户，其存期须与_________卡有效期一致。未经甲方同意其保证金存款在_________卡有效期满45天内，不得支取或提前支取。乙方_________卡有效期满办理更换新卡时其保证金存款须相应延期或办理转期手续。当乙方_________卡备用金账户透支金额超过其保证金存款的_________%时，甲方有权随时将其保证金存款一次转入乙方_________卡备用金账户，以归还其透支本息。</w:t>
      </w:r>
    </w:p>
    <w:p>
      <w:pPr>
        <w:ind w:left="0" w:right="0" w:firstLine="560"/>
        <w:spacing w:before="450" w:after="450" w:line="312" w:lineRule="auto"/>
      </w:pPr>
      <w:r>
        <w:rPr>
          <w:rFonts w:ascii="宋体" w:hAnsi="宋体" w:eastAsia="宋体" w:cs="宋体"/>
          <w:color w:val="000"/>
          <w:sz w:val="28"/>
          <w:szCs w:val="28"/>
        </w:rPr>
        <w:t xml:space="preserve">四、乙方及其附属卡持卡人领取_________卡时，应立即在_________卡背面签名栏内签上与本人身份证件相同的姓名。否则，因此而造成的风险损失由乙方承担。</w:t>
      </w:r>
    </w:p>
    <w:p>
      <w:pPr>
        <w:ind w:left="0" w:right="0" w:firstLine="560"/>
        <w:spacing w:before="450" w:after="450" w:line="312" w:lineRule="auto"/>
      </w:pPr>
      <w:r>
        <w:rPr>
          <w:rFonts w:ascii="宋体" w:hAnsi="宋体" w:eastAsia="宋体" w:cs="宋体"/>
          <w:color w:val="000"/>
          <w:sz w:val="28"/>
          <w:szCs w:val="28"/>
        </w:rPr>
        <w:t xml:space="preserve">五、乙方持_________卡在国航指定的售票网点购买中国国际航空公司的机票时，可在销售价基础上享受国内航线2%、国际航线及国航国际联程航线5%的优惠。</w:t>
      </w:r>
    </w:p>
    <w:p>
      <w:pPr>
        <w:ind w:left="0" w:right="0" w:firstLine="560"/>
        <w:spacing w:before="450" w:after="450" w:line="312" w:lineRule="auto"/>
      </w:pPr>
      <w:r>
        <w:rPr>
          <w:rFonts w:ascii="宋体" w:hAnsi="宋体" w:eastAsia="宋体" w:cs="宋体"/>
          <w:color w:val="000"/>
          <w:sz w:val="28"/>
          <w:szCs w:val="28"/>
        </w:rPr>
        <w:t xml:space="preserve">六、乙方持有效的_________卡乘坐国航班机时，不论乘坐次数，均可享受保额为_________万元的航空人身意外保险。</w:t>
      </w:r>
    </w:p>
    <w:p>
      <w:pPr>
        <w:ind w:left="0" w:right="0" w:firstLine="560"/>
        <w:spacing w:before="450" w:after="450" w:line="312" w:lineRule="auto"/>
      </w:pPr>
      <w:r>
        <w:rPr>
          <w:rFonts w:ascii="宋体" w:hAnsi="宋体" w:eastAsia="宋体" w:cs="宋体"/>
          <w:color w:val="000"/>
          <w:sz w:val="28"/>
          <w:szCs w:val="28"/>
        </w:rPr>
        <w:t xml:space="preserve">七、甲方将根据乙方的书面申请增加附属卡持卡人(附属卡最多两张)或停止附属卡持卡人使用_________卡。甲方亦可根据乙方保证人的书面申请，停止乙方及其附属卡持卡人使用_________卡。乙方应将停止使用的_________卡及时交还甲方，其未了结的债务仍由乙方(或保证人)负责。乙方新增加的持卡人仍须履行本合约。</w:t>
      </w:r>
    </w:p>
    <w:p>
      <w:pPr>
        <w:ind w:left="0" w:right="0" w:firstLine="560"/>
        <w:spacing w:before="450" w:after="450" w:line="312" w:lineRule="auto"/>
      </w:pPr>
      <w:r>
        <w:rPr>
          <w:rFonts w:ascii="宋体" w:hAnsi="宋体" w:eastAsia="宋体" w:cs="宋体"/>
          <w:color w:val="000"/>
          <w:sz w:val="28"/>
          <w:szCs w:val="28"/>
        </w:rPr>
        <w:t xml:space="preserve">八、乙方及其附属卡持卡人使用_________卡所发生的各种收付款项，由甲方记入乙方的_________卡备用金账户，该账户存款不足发生透支时，甲方按中国人民银行的规定，对透支额计收利息，乙方必须无条件地承担偿还责任。</w:t>
      </w:r>
    </w:p>
    <w:p>
      <w:pPr>
        <w:ind w:left="0" w:right="0" w:firstLine="560"/>
        <w:spacing w:before="450" w:after="450" w:line="312" w:lineRule="auto"/>
      </w:pPr>
      <w:r>
        <w:rPr>
          <w:rFonts w:ascii="宋体" w:hAnsi="宋体" w:eastAsia="宋体" w:cs="宋体"/>
          <w:color w:val="000"/>
          <w:sz w:val="28"/>
          <w:szCs w:val="28"/>
        </w:rPr>
        <w:t xml:space="preserve">九、未经甲方同意，乙方不得超过甲方规定的透支限额和还款期限。否则，甲方将视同乙方涉嫌恶意透支，甲方有权停止使用和收回乙方的_________卡，并可提请司法部门追究乙方的法律责任。凡利用_________卡进行犯罪活动的，将按照国家有关法律、法规处理。</w:t>
      </w:r>
    </w:p>
    <w:p>
      <w:pPr>
        <w:ind w:left="0" w:right="0" w:firstLine="560"/>
        <w:spacing w:before="450" w:after="450" w:line="312" w:lineRule="auto"/>
      </w:pPr>
      <w:r>
        <w:rPr>
          <w:rFonts w:ascii="宋体" w:hAnsi="宋体" w:eastAsia="宋体" w:cs="宋体"/>
          <w:color w:val="000"/>
          <w:sz w:val="28"/>
          <w:szCs w:val="28"/>
        </w:rPr>
        <w:t xml:space="preserve">十、乙方及其附属卡持卡人因转借、转让_________卡，泄露_________卡密码，租借其账户或违反长城卡章程及个人卡使用规定而产生的一切后果均由乙方负责。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十一、乙方及其附属卡持卡人与特约商户发生的交易纠纷，应由乙方与特约商户双方自行解决。乙方不得以纠纷为理由拒绝偿还使用_________卡而发生的债务。</w:t>
      </w:r>
    </w:p>
    <w:p>
      <w:pPr>
        <w:ind w:left="0" w:right="0" w:firstLine="560"/>
        <w:spacing w:before="450" w:after="450" w:line="312" w:lineRule="auto"/>
      </w:pPr>
      <w:r>
        <w:rPr>
          <w:rFonts w:ascii="宋体" w:hAnsi="宋体" w:eastAsia="宋体" w:cs="宋体"/>
          <w:color w:val="000"/>
          <w:sz w:val="28"/>
          <w:szCs w:val="28"/>
        </w:rPr>
        <w:t xml:space="preserve">十二、甲方在乙方_________卡发生交易后，定期向乙方提供对账单，乙方对对账单内容有疑问时，应在制单日后的15天内向甲方提出查询，否则即视为对账单正确无误。</w:t>
      </w:r>
    </w:p>
    <w:p>
      <w:pPr>
        <w:ind w:left="0" w:right="0" w:firstLine="560"/>
        <w:spacing w:before="450" w:after="450" w:line="312" w:lineRule="auto"/>
      </w:pPr>
      <w:r>
        <w:rPr>
          <w:rFonts w:ascii="宋体" w:hAnsi="宋体" w:eastAsia="宋体" w:cs="宋体"/>
          <w:color w:val="000"/>
          <w:sz w:val="28"/>
          <w:szCs w:val="28"/>
        </w:rPr>
        <w:t xml:space="preserve">十三、_________卡可以具有自动提款的功能。_________卡在自动提款机上的所有交易，不论是否获得乙方的授权，乙方均须对所有后果负责。乙方通过甲方自动提款机存入现金，须以甲方核点后入账金额为准，乙方必须完全认可甲方的核点过程。</w:t>
      </w:r>
    </w:p>
    <w:p>
      <w:pPr>
        <w:ind w:left="0" w:right="0" w:firstLine="560"/>
        <w:spacing w:before="450" w:after="450" w:line="312" w:lineRule="auto"/>
      </w:pPr>
      <w:r>
        <w:rPr>
          <w:rFonts w:ascii="宋体" w:hAnsi="宋体" w:eastAsia="宋体" w:cs="宋体"/>
          <w:color w:val="000"/>
          <w:sz w:val="28"/>
          <w:szCs w:val="28"/>
        </w:rPr>
        <w:t xml:space="preserve">十四、乙方使用的_________卡及其附属卡有效期满，如乙方不再换新卡，应在_________卡期满前一个月，以书面方式通知甲方，否则，甲方将视同乙方继续用卡，并为乙方重制新卡，同时从乙方账户中收取新换卡的年费。</w:t>
      </w:r>
    </w:p>
    <w:p>
      <w:pPr>
        <w:ind w:left="0" w:right="0" w:firstLine="560"/>
        <w:spacing w:before="450" w:after="450" w:line="312" w:lineRule="auto"/>
      </w:pPr>
      <w:r>
        <w:rPr>
          <w:rFonts w:ascii="宋体" w:hAnsi="宋体" w:eastAsia="宋体" w:cs="宋体"/>
          <w:color w:val="000"/>
          <w:sz w:val="28"/>
          <w:szCs w:val="28"/>
        </w:rPr>
        <w:t xml:space="preserve">十五、乙方及其附属卡持卡人的_________卡遗失或被盗窃，乙方应立即向甲方办理书面挂失(或按银行规定办理电话挂失)手续，并交付挂失手续费。如挂失卡发生风险造成损失有下列情况之一者，甲方不承担任何责任：</w:t>
      </w:r>
    </w:p>
    <w:p>
      <w:pPr>
        <w:ind w:left="0" w:right="0" w:firstLine="560"/>
        <w:spacing w:before="450" w:after="450" w:line="312" w:lineRule="auto"/>
      </w:pPr>
      <w:r>
        <w:rPr>
          <w:rFonts w:ascii="宋体" w:hAnsi="宋体" w:eastAsia="宋体" w:cs="宋体"/>
          <w:color w:val="000"/>
          <w:sz w:val="28"/>
          <w:szCs w:val="28"/>
        </w:rPr>
        <w:t xml:space="preserve">(一)乙方未办妥挂失手续前所发生的交易;</w:t>
      </w:r>
    </w:p>
    <w:p>
      <w:pPr>
        <w:ind w:left="0" w:right="0" w:firstLine="560"/>
        <w:spacing w:before="450" w:after="450" w:line="312" w:lineRule="auto"/>
      </w:pPr>
      <w:r>
        <w:rPr>
          <w:rFonts w:ascii="宋体" w:hAnsi="宋体" w:eastAsia="宋体" w:cs="宋体"/>
          <w:color w:val="000"/>
          <w:sz w:val="28"/>
          <w:szCs w:val="28"/>
        </w:rPr>
        <w:t xml:space="preserve">(二)在办妥挂失手续后当日和次日所发生的交易;</w:t>
      </w:r>
    </w:p>
    <w:p>
      <w:pPr>
        <w:ind w:left="0" w:right="0" w:firstLine="560"/>
        <w:spacing w:before="450" w:after="450" w:line="312" w:lineRule="auto"/>
      </w:pPr>
      <w:r>
        <w:rPr>
          <w:rFonts w:ascii="宋体" w:hAnsi="宋体" w:eastAsia="宋体" w:cs="宋体"/>
          <w:color w:val="000"/>
          <w:sz w:val="28"/>
          <w:szCs w:val="28"/>
        </w:rPr>
        <w:t xml:space="preserve">(三)乙方及其附属卡持卡人本人或伙同他人有欺诈行为的;</w:t>
      </w:r>
    </w:p>
    <w:p>
      <w:pPr>
        <w:ind w:left="0" w:right="0" w:firstLine="560"/>
        <w:spacing w:before="450" w:after="450" w:line="312" w:lineRule="auto"/>
      </w:pPr>
      <w:r>
        <w:rPr>
          <w:rFonts w:ascii="宋体" w:hAnsi="宋体" w:eastAsia="宋体" w:cs="宋体"/>
          <w:color w:val="000"/>
          <w:sz w:val="28"/>
          <w:szCs w:val="28"/>
        </w:rPr>
        <w:t xml:space="preserve">(四)有其他不诚实行为的;</w:t>
      </w:r>
    </w:p>
    <w:p>
      <w:pPr>
        <w:ind w:left="0" w:right="0" w:firstLine="560"/>
        <w:spacing w:before="450" w:after="450" w:line="312" w:lineRule="auto"/>
      </w:pPr>
      <w:r>
        <w:rPr>
          <w:rFonts w:ascii="宋体" w:hAnsi="宋体" w:eastAsia="宋体" w:cs="宋体"/>
          <w:color w:val="000"/>
          <w:sz w:val="28"/>
          <w:szCs w:val="28"/>
        </w:rPr>
        <w:t xml:space="preserve">(五)甲方调查情况，遭乙方拒绝的。</w:t>
      </w:r>
    </w:p>
    <w:p>
      <w:pPr>
        <w:ind w:left="0" w:right="0" w:firstLine="560"/>
        <w:spacing w:before="450" w:after="450" w:line="312" w:lineRule="auto"/>
      </w:pPr>
      <w:r>
        <w:rPr>
          <w:rFonts w:ascii="宋体" w:hAnsi="宋体" w:eastAsia="宋体" w:cs="宋体"/>
          <w:color w:val="000"/>
          <w:sz w:val="28"/>
          <w:szCs w:val="28"/>
        </w:rPr>
        <w:t xml:space="preserve">十六、甲方的人民币长城信用卡章程一经修改公布，不论乙方是否得到通知，修改后的长城卡章程即为有效，并对甲、乙双方均具有约束力。</w:t>
      </w:r>
    </w:p>
    <w:p>
      <w:pPr>
        <w:ind w:left="0" w:right="0" w:firstLine="560"/>
        <w:spacing w:before="450" w:after="450" w:line="312" w:lineRule="auto"/>
      </w:pPr>
      <w:r>
        <w:rPr>
          <w:rFonts w:ascii="宋体" w:hAnsi="宋体" w:eastAsia="宋体" w:cs="宋体"/>
          <w:color w:val="000"/>
          <w:sz w:val="28"/>
          <w:szCs w:val="28"/>
        </w:rPr>
        <w:t xml:space="preserve">十七、本合约自甲方、乙方在本合约上和在长城_________卡申请表上申请人签字栏内签署，并在乙方领取_________卡后立即生效。乙方在领用_________卡后要求退卡和解除本合约时，必须将_________卡交还甲方45天后，待全部清偿使用_________卡的一切债务后，乙方的备用金和保证金方可清户，本合约亦即解除，否则本合约继续有效。</w:t>
      </w:r>
    </w:p>
    <w:p>
      <w:pPr>
        <w:ind w:left="0" w:right="0" w:firstLine="560"/>
        <w:spacing w:before="450" w:after="450" w:line="312" w:lineRule="auto"/>
      </w:pPr>
      <w:r>
        <w:rPr>
          <w:rFonts w:ascii="宋体" w:hAnsi="宋体" w:eastAsia="宋体" w:cs="宋体"/>
          <w:color w:val="000"/>
          <w:sz w:val="28"/>
          <w:szCs w:val="28"/>
        </w:rPr>
        <w:t xml:space="preserve">十八、本合约适用中华人民共和国有关法律，本合约的一切争议由甲方所在地人民法院管辖。未尽事宜除甲、乙双方另有约定外，则依据甲方业务规定和金融惯例办理。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第2篇：银行卡部个人工作总结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为做好综合业务系统网络安全畅通，除平时加强网络管理工作 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w:t>
      </w:r>
    </w:p>
    <w:p>
      <w:pPr>
        <w:ind w:left="0" w:right="0" w:firstLine="560"/>
        <w:spacing w:before="450" w:after="450" w:line="312" w:lineRule="auto"/>
      </w:pPr>
      <w:r>
        <w:rPr>
          <w:rFonts w:ascii="宋体" w:hAnsi="宋体" w:eastAsia="宋体" w:cs="宋体"/>
          <w:color w:val="000"/>
          <w:sz w:val="28"/>
          <w:szCs w:val="28"/>
        </w:rPr>
        <w:t xml:space="preserve">六、202_ 年工作计划 202_ 年电子银行工作计划是围绕 202_ 年制定的各项工作任务， 为各项业务发展提供科技支撑，加大电子银行业务。拓发展，进一步 加快中间业务发展水平。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行业务竞赛活动;同时，制定 202_ 年电子银行业务考核办法，加大电子银行业务产品营销。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2、202_ 年 2 月份，做好 202_ 年 ATM 机网点选址布放工作，计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3、继续加大对 POS 机具的合理布放，积极发展特约商户，大力 布设直联 POS，全年新增布放 100 台;同时，对 202_ 年 3 月份开始 对连续三个月无交易的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4、做好个人网上银行、企业网上银行的发行工作，加快我县联 社电子化进程，把******品牌做大做强，促进我县联社电子银行业务 快速发展。</w:t>
      </w:r>
    </w:p>
    <w:p>
      <w:pPr>
        <w:ind w:left="0" w:right="0" w:firstLine="560"/>
        <w:spacing w:before="450" w:after="450" w:line="312" w:lineRule="auto"/>
      </w:pPr>
      <w:r>
        <w:rPr>
          <w:rFonts w:ascii="宋体" w:hAnsi="宋体" w:eastAsia="宋体" w:cs="宋体"/>
          <w:color w:val="000"/>
          <w:sz w:val="28"/>
          <w:szCs w:val="28"/>
        </w:rPr>
        <w:t xml:space="preserve">二、建立 ATM、POS 机、网上银行、金农卡风险管理长效机制</w:t>
      </w:r>
    </w:p>
    <w:p>
      <w:pPr>
        <w:ind w:left="0" w:right="0" w:firstLine="560"/>
        <w:spacing w:before="450" w:after="450" w:line="312" w:lineRule="auto"/>
      </w:pPr>
      <w:r>
        <w:rPr>
          <w:rFonts w:ascii="宋体" w:hAnsi="宋体" w:eastAsia="宋体" w:cs="宋体"/>
          <w:color w:val="000"/>
          <w:sz w:val="28"/>
          <w:szCs w:val="28"/>
        </w:rPr>
        <w:t xml:space="preserve">1、202_ 年 5 月份-10 月份组织五次 ATM、POS 机全面安全检查; 同时，建立***ATM 机定期与不定期限巡视检查制度，要求每天上午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机、网上银行业务的安全监控，优化跨行交易 网络的可靠性、稳定性，提高安全防范能力和系统管理能力，提高交 易成功率，保护持卡人及网银用户的资金安全。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3、严格执行重要空白凭证管理制度，落实定期或不定期检查制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 计划在 202_ 年 3 月份、5 月份、7 月份进行电子银行业务培训工 作。包括 ATM 机、POS 机、网上银行等业务进行培训工作。进一步强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六、认真做好全年科技信息保障工作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2、对全辖计算机设备管理责任明确并到点到人，从购入、使用、维修、报损等方面跟踪相关信息，高效保障全联社计算机业务系统的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第3篇：银行卡部个人工作总结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别知别觉一年的工作就如此结束了，我们在银行卡部的工作也即将完成，在那个时候我们需要写一写工作总结来分析我们一年的工作事情。下面是小编搜集整理的银行卡部个人工作总结，欢迎阅读。更多资讯请关注个人工作总结栏目!</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回忆这一年半来自己的工作和学习生涯，有喜有忧，有坎坷，也有收获，取得的成绩同志们也是有 目共睹的，别再一一列举。但是我想说明的是，成绩是来之别易的，这个地方面包含着行领导的正确领导 和今天在座的全行干部职工的帮助和支持，尤其是包含着科技部全体职员的辛勤劳动和艰难努力。这 一年来， 我作为科技部的负责人， 只只是是做了一些应该做的工作， 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一、加强治理、保障安全银行科技工作中，安全为首要任务，科技工作的成果就在于各种银行业务都能正常无事故的顺利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首先，保障安全的最有力手段算是制度，我本着这一原则，多次与部门内部人员讨论制度的咨询 题，对原有的岗位责任进行了调整，制定了新的岗位责任制度，强调了岗位的必要性和重要性，将岗 位责任细化，责任到人，在治理层面有了明确的治理分工,使科技工作在有序的环境下进行。同时， 在部门全体职员的共同努力下，保障了各项修订后制度和新建制度的贯彻执行。其次，络和信息系 统的安全稳定运行是科技部工作的命脉，惟独整个信息系统保持稳定、延续、高效的运行，我们才干 在那个基础上谈下一步的进展，才干够充分发挥已有的和新开辟的业务产品的作用。为保证系统的安 全运行， 在年初时， 为部门内部配备了挪移值班电话，从而缩短了故障产生时的延滞时刻。</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的银行卡地区系统整体可用率达到 99%以上的目标。虽然我们的地区系 统在 20xx年时频繁浮现波动，但经过我们对系统的二次改造后，今年的系统运行向来基本上特别稳定 的。我在加强治理、保障运行方面付出的努力取得了预期的效果。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二、科技项目、重点实施在科技项目方面，20xx年由总行推出的新产品和对原有业务系统的更新的项目不少。</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总行为满脚市场竞争需要而开辟的产品在各种信息渠道中已 经介绍的不少，但就沈阳的地区特色和我行的特点，各业务部门提出了一些项目需求，如：银证通系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及时的上线，丰富了我行的产品线，增强了服务功能，逐步建立了一定的市场竞争优势，关于今后改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以往我行的系统中由于总行的滞肘，有些别利于市场开拓的方面。经过我们以及其他分行的相关 反馈，总行今年已对这些咨询题进行了一些相应的改进。如：ATM、CRS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重要的职能部门，给行里把好关、做好后勤保障是我义别容辞的责任。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的角度思考咨询题，客观的分析有关科技对行内行外的妨碍。今年，针对我行部分点 UPS 电池别能正 常工作的事情，我提出了要求更换的建议，因为一旦点停电别能正常营业，对行里的妨碍特别大。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科技部门身为银行的二线服务治理部门，加强同有关人员和相关部门的团结和协调，是做好科技 服务工作的重要条件。为了搞好部门内部职员的团结，我仔细实行民主集中制，坚持广纳谏言，虚心 同意别同观点的意见，别独断专行，别刚愎自用。对每个科技部职员，都一视同仁，使他们既有一定 的责任，又有相应的权力，责权利相统一，从而最大限度地调动了科技部职员的积极性，从没有发生 争功诿过，争权夺利的现象。</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20xx 年电子银行部工作总结电子银行部紧紧环绕联社年初制定的各项工作任务， 以强化科技 支撑，加强络治理，注重计算机安全，促进联社电子银行业务快速 稳定进展为目标，现将全年的工作总结如下：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1、仔细做好金农卡发行及金农卡业务治理工作 为促进金农卡业务稳步健康进展，我部年初制定了《***电子银 行业务考核任务分解表》 ，按季对金农卡发卡、卡均余额，上银行 业务、POS 机进行考核，并组织人员对辖内点电子银行业务考核任 务打算完成事情进行检查催促，并且，针对下半年的金农卡发行数量 较低，追加 20000 张金农卡发行任务。</w:t>
      </w:r>
    </w:p>
    <w:p>
      <w:pPr>
        <w:ind w:left="0" w:right="0" w:firstLine="560"/>
        <w:spacing w:before="450" w:after="450" w:line="312" w:lineRule="auto"/>
      </w:pPr>
      <w:r>
        <w:rPr>
          <w:rFonts w:ascii="宋体" w:hAnsi="宋体" w:eastAsia="宋体" w:cs="宋体"/>
          <w:color w:val="000"/>
          <w:sz w:val="28"/>
          <w:szCs w:val="28"/>
        </w:rPr>
        <w:t xml:space="preserve">截止 12 月底，全县共发行金农卡 143163 张，金农卡存款余额 36509.3 万元，卡均存款余额 2550 元;其中新增卡 61886 张，完成 全年打算的的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月底，全年进展特约商户 100 户，全县 100 台 POS 机实 现交易 2990 笔，交易金额 5365.99 万，实现手续费收入 16459 元。</w:t>
      </w:r>
    </w:p>
    <w:p>
      <w:pPr>
        <w:ind w:left="0" w:right="0" w:firstLine="560"/>
        <w:spacing w:before="450" w:after="450" w:line="312" w:lineRule="auto"/>
      </w:pPr>
      <w:r>
        <w:rPr>
          <w:rFonts w:ascii="宋体" w:hAnsi="宋体" w:eastAsia="宋体" w:cs="宋体"/>
          <w:color w:val="000"/>
          <w:sz w:val="28"/>
          <w:szCs w:val="28"/>
        </w:rPr>
        <w:t xml:space="preserve">我部将推进特约商户的签约和 POS 机的安装， 为金农卡提供无障 碍刷卡，更多地服务客户。 3、上银行及短信业务开展事情 截止 12 月底，全县共开办个人上银行业 1185 户，转帐 5881 笔，转帐金额为 13280.5 万元;其中行内转帐 3233 笔，行内转帐金 额 5666.4 万元，跨行转帐 2627 笔，跨行转帐金额 7516.9 万元，农 信银转帐 21 笔，农信银转帐金额 97 万元。</w:t>
      </w:r>
    </w:p>
    <w:p>
      <w:pPr>
        <w:ind w:left="0" w:right="0" w:firstLine="560"/>
        <w:spacing w:before="450" w:after="450" w:line="312" w:lineRule="auto"/>
      </w:pPr>
      <w:r>
        <w:rPr>
          <w:rFonts w:ascii="宋体" w:hAnsi="宋体" w:eastAsia="宋体" w:cs="宋体"/>
          <w:color w:val="000"/>
          <w:sz w:val="28"/>
          <w:szCs w:val="28"/>
        </w:rPr>
        <w:t xml:space="preserve">截止 12 月底，企业上银行业务 98 户，转帐 194 笔，转帐金额 4710 万元;其中跨行转帐 139 笔，跨行转帐金额 3973 万元，农信银 转帐 3 笔，农信银转帐金额 177.7 万元。</w:t>
      </w:r>
    </w:p>
    <w:p>
      <w:pPr>
        <w:ind w:left="0" w:right="0" w:firstLine="560"/>
        <w:spacing w:before="450" w:after="450" w:line="312" w:lineRule="auto"/>
      </w:pPr>
      <w:r>
        <w:rPr>
          <w:rFonts w:ascii="宋体" w:hAnsi="宋体" w:eastAsia="宋体" w:cs="宋体"/>
          <w:color w:val="000"/>
          <w:sz w:val="28"/>
          <w:szCs w:val="28"/>
        </w:rPr>
        <w:t xml:space="preserve">截止 12 月底，开通短信业务 4833 户，占发卡总量的 0.3%。</w:t>
      </w:r>
    </w:p>
    <w:p>
      <w:pPr>
        <w:ind w:left="0" w:right="0" w:firstLine="560"/>
        <w:spacing w:before="450" w:after="450" w:line="312" w:lineRule="auto"/>
      </w:pPr>
      <w:r>
        <w:rPr>
          <w:rFonts w:ascii="宋体" w:hAnsi="宋体" w:eastAsia="宋体" w:cs="宋体"/>
          <w:color w:val="000"/>
          <w:sz w:val="28"/>
          <w:szCs w:val="28"/>
        </w:rPr>
        <w:t xml:space="preserve">下一步工作是利用省联社电子银行业务营销方案， 做好全县电子银行 业务的宣传和营销工作;进一步推动电子银行业务的快速进展，引导客户多频次、多品种使用******电子银行系列产品,扩大 ******电子银行业务妨碍力，推广和提升******品牌知名度,把 握优质客户，开办上银行业务及短信业务;并且做好上银行业务风险防范工作。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4、仔细做好 ATM 机、POS 机的日常维护及治理工作 我部制定《寿县农村信用合作联社自助设备治理方法》等三项制 度，明确 ATM 点的治理人员和业务操作人员，制定了 ATM 机各项登 记簿，监察保卫部一起做好 ATM 机日常治理工作，要求每天两次对全 县 ATM 机点进行上午与晚间各一次安全检查，并做好登记工作，与 监察保卫部、稽核部对 ATM 机进行定期与别定期安全检查，对发觉咨询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二、做好全县设备技术保障工作，强化络治理工作。</w:t>
      </w:r>
    </w:p>
    <w:p>
      <w:pPr>
        <w:ind w:left="0" w:right="0" w:firstLine="560"/>
        <w:spacing w:before="450" w:after="450" w:line="312" w:lineRule="auto"/>
      </w:pPr>
      <w:r>
        <w:rPr>
          <w:rFonts w:ascii="宋体" w:hAnsi="宋体" w:eastAsia="宋体" w:cs="宋体"/>
          <w:color w:val="000"/>
          <w:sz w:val="28"/>
          <w:szCs w:val="28"/>
        </w:rPr>
        <w:t xml:space="preserve">1、加强络治理，做好中心机房的维护工作 经过联社络安全监控、ATM 机监控软件，及时做好各营业点 及机房各硬件设备的维护工作。</w:t>
      </w:r>
    </w:p>
    <w:p>
      <w:pPr>
        <w:ind w:left="0" w:right="0" w:firstLine="560"/>
        <w:spacing w:before="450" w:after="450" w:line="312" w:lineRule="auto"/>
      </w:pPr>
      <w:r>
        <w:rPr>
          <w:rFonts w:ascii="宋体" w:hAnsi="宋体" w:eastAsia="宋体" w:cs="宋体"/>
          <w:color w:val="000"/>
          <w:sz w:val="28"/>
          <w:szCs w:val="28"/>
        </w:rPr>
        <w:t xml:space="preserve">中心机房向来是联社综合业务及办公 系统的核心，我部严格遵守***机房治理制度，坚持专人值守，坚持 节假日轮换查看，确保综合业务系统及办公系统营业和办公别间断。</w:t>
      </w:r>
    </w:p>
    <w:p>
      <w:pPr>
        <w:ind w:left="0" w:right="0" w:firstLine="560"/>
        <w:spacing w:before="450" w:after="450" w:line="312" w:lineRule="auto"/>
      </w:pPr>
      <w:r>
        <w:rPr>
          <w:rFonts w:ascii="宋体" w:hAnsi="宋体" w:eastAsia="宋体" w:cs="宋体"/>
          <w:color w:val="000"/>
          <w:sz w:val="28"/>
          <w:szCs w:val="28"/>
        </w:rPr>
        <w:t xml:space="preserve">并且，做好省、市、县连通络治理工作，20xx 年 12 月 6-8 日，积 极配合省科技信息中心做络升级改造工作， 确保全县络安全无事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为做好综合业务系统络安全畅通，除平时加强络治理工作 外，并且做好节假日值班及周六、周日值班工作，确全县中心机房日 常保障无间断;全年排除络故障 50 次，从此确保全县络安全畅 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机点治理人员进行现场培训， 确保每台 ATM 台治理人员会操作并能 排除故障。</w:t>
      </w:r>
    </w:p>
    <w:p>
      <w:pPr>
        <w:ind w:left="0" w:right="0" w:firstLine="560"/>
        <w:spacing w:before="450" w:after="450" w:line="312" w:lineRule="auto"/>
      </w:pPr>
      <w:r>
        <w:rPr>
          <w:rFonts w:ascii="宋体" w:hAnsi="宋体" w:eastAsia="宋体" w:cs="宋体"/>
          <w:color w:val="000"/>
          <w:sz w:val="28"/>
          <w:szCs w:val="28"/>
        </w:rPr>
        <w:t xml:space="preserve">对 POS 机商户严格入审核，确保成熟一户进展一户。</w:t>
      </w:r>
    </w:p>
    <w:p>
      <w:pPr>
        <w:ind w:left="0" w:right="0" w:firstLine="560"/>
        <w:spacing w:before="450" w:after="450" w:line="312" w:lineRule="auto"/>
      </w:pPr>
      <w:r>
        <w:rPr>
          <w:rFonts w:ascii="宋体" w:hAnsi="宋体" w:eastAsia="宋体" w:cs="宋体"/>
          <w:color w:val="000"/>
          <w:sz w:val="28"/>
          <w:szCs w:val="28"/>
        </w:rPr>
        <w:t xml:space="preserve">对 POS 机商户及各点 POS 机治理人员进行业务知识及风险防范说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开展，电子银行部特意负责具体事务和业务推广。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w:t>
      </w:r>
    </w:p>
    <w:p>
      <w:pPr>
        <w:ind w:left="0" w:right="0" w:firstLine="560"/>
        <w:spacing w:before="450" w:after="450" w:line="312" w:lineRule="auto"/>
      </w:pPr>
      <w:r>
        <w:rPr>
          <w:rFonts w:ascii="宋体" w:hAnsi="宋体" w:eastAsia="宋体" w:cs="宋体"/>
          <w:color w:val="000"/>
          <w:sz w:val="28"/>
          <w:szCs w:val="28"/>
        </w:rPr>
        <w:t xml:space="preserve">做好全县城乡居民社会养老金打折发放工作，共办理 17 万户， 资金 5000 多万元。并且做好财政局涉农资金技术保障工作，确保全 县涉农资金户能按时完成，全年共办理 111 万户，资金 14 亿元。四、完善电子银行部各项治理制度，确保络系统稳定运行 经过完善制度、规范治理与操作、降实安全责任制等措施，先后 修定了《***络治理方法》《***计算机岗位人员治理方法》《***、县级机房治理制度》《***计算机安全治理制度》《***计算机病毒预、防治理制度》《***计算机病毒预防治理制度》《***计算机络突发、事件应急预案》《***金农卡(借记卡)业务治理方法》《***金农卡、(借记卡)业务风险防范措施》《***自助设备业务操作治理方法》、《***自助设备业务操作治理方法》 《***自助设备业务风险治理办、法》等 12 项电子银行部治理制度，为计算机、络安全等信息系统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机治理流程 制定《ATM 机设备维修登记簿》《ATM 机日常治理登记簿》《ATM、机故障处理登记簿》《ATM 机安全检查登记簿》《金农卡风险安全检、查登记簿》《ATM 机长短款登记簿》《ATM 机废卡回收登记簿》《POS、、机维护登记簿》等 10 余种登记簿，强化 ATM、POS 机业务流程治理。</w:t>
      </w:r>
    </w:p>
    <w:p>
      <w:pPr>
        <w:ind w:left="0" w:right="0" w:firstLine="560"/>
        <w:spacing w:before="450" w:after="450" w:line="312" w:lineRule="auto"/>
      </w:pPr>
      <w:r>
        <w:rPr>
          <w:rFonts w:ascii="宋体" w:hAnsi="宋体" w:eastAsia="宋体" w:cs="宋体"/>
          <w:color w:val="000"/>
          <w:sz w:val="28"/>
          <w:szCs w:val="28"/>
        </w:rPr>
        <w:t xml:space="preserve">2、狠抓银行卡治理制度降实，加大检查力度 我部积极开展银行卡受理市场及发卡完成事情专项检查， 及时下 发***银行卡业务风险防控分析、***银行卡安全状况分析报告、银行 卡欺诈交易的风险提示等文件，做好金农卡风险防控工作，并且对金 农卡各项风险操纵制度进行安全检查，对检查中存在的别脚，及时整 改到位。经过检查，提高了点主管和操作人员的银行卡安全用卡意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3、加强络电子设备治理，提高计算机及络应急速度 加强联社电子设备治理， 确保综合业务系统及联社办公的正常运 转，合理提高设备的使用寿命，对发生的故障及时检修，对存在的安 全隐患及时排除。</w:t>
      </w:r>
    </w:p>
    <w:p>
      <w:pPr>
        <w:ind w:left="0" w:right="0" w:firstLine="560"/>
        <w:spacing w:before="450" w:after="450" w:line="312" w:lineRule="auto"/>
      </w:pPr>
      <w:r>
        <w:rPr>
          <w:rFonts w:ascii="宋体" w:hAnsi="宋体" w:eastAsia="宋体" w:cs="宋体"/>
          <w:color w:val="000"/>
          <w:sz w:val="28"/>
          <w:szCs w:val="28"/>
        </w:rPr>
        <w:t xml:space="preserve">我部组织人员每月对辖内各点络设备进行了一次 全面的维护，合理地延长了设备使用寿命。计算机设备到点到人，管 理责任明确，从购入、使用、维修、报损等方面跟踪相关信息，高效 保障全联社计算机业务系统的正常安全运行。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并且对我联社计算机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五、总结和纠正存在的咨询题 针对基层点存在的咨询题</w:t>
      </w:r>
    </w:p>
    <w:p>
      <w:pPr>
        <w:ind w:left="0" w:right="0" w:firstLine="560"/>
        <w:spacing w:before="450" w:after="450" w:line="312" w:lineRule="auto"/>
      </w:pPr>
      <w:r>
        <w:rPr>
          <w:rFonts w:ascii="宋体" w:hAnsi="宋体" w:eastAsia="宋体" w:cs="宋体"/>
          <w:color w:val="000"/>
          <w:sz w:val="28"/>
          <w:szCs w:val="28"/>
        </w:rPr>
        <w:t xml:space="preserve">一是计算机操作人员尤其是会计主管 计算机水平薄弱、点机器除尘或设备元器件损坏等事情、操作人员 密码治理安全意识淡薄;二是计算机病毒预防工作。下一步我部将进 加大对各社计算机设备的维护工作， 经过会计和信贷例会和电子银行 业务培训，进一步强化业务培训，加强全县络安全治理，严格执行 《寿县农村信用合作联社络治理方法》、《寿县农村信用合作联社计 算机设备治理方法》等方法，并且，要求所有各社、部计算机设备及 时下载更新杀毒软件，做到使用 U 盘等介质杀毒，以保障办公系统正 常稳定运行。六、20xx 年工作打算 20xx 年电子银行工作打算是环绕 20xx 年制定的各项工作任务， 为各项业务进展提供科技支撑，加大电子银行业务。拓进展，进一步 加快中间业务进展水平。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行业务比赛活动;并且，制定 20xx 年电子银行业务考核方法，加大电子银行业务产品营销。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2、20xx 年 2 月份，做好 20xx 年 ATM 机点选址布放工作，计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3、加大对 POS 机具的合理布放，积极进展特约商户，大力 布设直联 POS，全年新增布放 100 台;并且，对 20xx 年 3 月份开始 对延续三个月无交易的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4、做好个人上银行、企业上银行的发行工作，加快我县联 社电子化进程，把******品牌做大做强，促进我县联社电子银行业务 快速进展。</w:t>
      </w:r>
    </w:p>
    <w:p>
      <w:pPr>
        <w:ind w:left="0" w:right="0" w:firstLine="560"/>
        <w:spacing w:before="450" w:after="450" w:line="312" w:lineRule="auto"/>
      </w:pPr>
      <w:r>
        <w:rPr>
          <w:rFonts w:ascii="宋体" w:hAnsi="宋体" w:eastAsia="宋体" w:cs="宋体"/>
          <w:color w:val="000"/>
          <w:sz w:val="28"/>
          <w:szCs w:val="28"/>
        </w:rPr>
        <w:t xml:space="preserve">二、建立 ATM、POS 机、上银行、金农卡风险治理长效机制</w:t>
      </w:r>
    </w:p>
    <w:p>
      <w:pPr>
        <w:ind w:left="0" w:right="0" w:firstLine="560"/>
        <w:spacing w:before="450" w:after="450" w:line="312" w:lineRule="auto"/>
      </w:pPr>
      <w:r>
        <w:rPr>
          <w:rFonts w:ascii="宋体" w:hAnsi="宋体" w:eastAsia="宋体" w:cs="宋体"/>
          <w:color w:val="000"/>
          <w:sz w:val="28"/>
          <w:szCs w:val="28"/>
        </w:rPr>
        <w:t xml:space="preserve">1、20xx 年 5 月份-10 月份组织五次 ATM、POS 机全面安全检查; 并且，建立***ATM 机定期与别定期限巡视检查制度，要求每天上午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机、上银行业务的安全监控，优化跨行交易 络的可靠性、稳定性，提高安全防范能力和系统治理能力，提高交 易成功率，爱护持卡人及银用户的资金安全。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3、严格执行重要空白凭证治理制度，降实定期或别定期检查制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三、开展金农卡营销宣传工作，树立品牌形象，哺育用卡客户群</w:t>
      </w:r>
    </w:p>
    <w:p>
      <w:pPr>
        <w:ind w:left="0" w:right="0" w:firstLine="560"/>
        <w:spacing w:before="450" w:after="450" w:line="312" w:lineRule="auto"/>
      </w:pPr>
      <w:r>
        <w:rPr>
          <w:rFonts w:ascii="宋体" w:hAnsi="宋体" w:eastAsia="宋体" w:cs="宋体"/>
          <w:color w:val="000"/>
          <w:sz w:val="28"/>
          <w:szCs w:val="28"/>
        </w:rPr>
        <w:t xml:space="preserve">做好金农卡业务进展的宣传营销工作，利用金农卡开户成本低、支取手续费较低、便于携带等特点，做到赢得一具客户、带动一次 金农卡业务的开展宣传金农借记卡基本常识、用卡安全知识等， 哺育公众持卡、用卡和商户受卡意识，哺育用卡客户群，倡导刷卡支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四、仔细做好中间业务的拓展工作及全县社保发放工作</w:t>
      </w:r>
    </w:p>
    <w:p>
      <w:pPr>
        <w:ind w:left="0" w:right="0" w:firstLine="560"/>
        <w:spacing w:before="450" w:after="450" w:line="312" w:lineRule="auto"/>
      </w:pPr>
      <w:r>
        <w:rPr>
          <w:rFonts w:ascii="宋体" w:hAnsi="宋体" w:eastAsia="宋体" w:cs="宋体"/>
          <w:color w:val="000"/>
          <w:sz w:val="28"/>
          <w:szCs w:val="28"/>
        </w:rPr>
        <w:t xml:space="preserve">20xx 年将配合县教育局做好全县教师工资的发放金农卡工作。</w:t>
      </w:r>
    </w:p>
    <w:p>
      <w:pPr>
        <w:ind w:left="0" w:right="0" w:firstLine="560"/>
        <w:spacing w:before="450" w:after="450" w:line="312" w:lineRule="auto"/>
      </w:pPr>
      <w:r>
        <w:rPr>
          <w:rFonts w:ascii="宋体" w:hAnsi="宋体" w:eastAsia="宋体" w:cs="宋体"/>
          <w:color w:val="000"/>
          <w:sz w:val="28"/>
          <w:szCs w:val="28"/>
        </w:rPr>
        <w:t xml:space="preserve">配合县烟草局做好全县烟草户开户工作，拓展全县中间业务。结合 20xx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w:t>
      </w:r>
    </w:p>
    <w:p>
      <w:pPr>
        <w:ind w:left="0" w:right="0" w:firstLine="560"/>
        <w:spacing w:before="450" w:after="450" w:line="312" w:lineRule="auto"/>
      </w:pPr>
      <w:r>
        <w:rPr>
          <w:rFonts w:ascii="宋体" w:hAnsi="宋体" w:eastAsia="宋体" w:cs="宋体"/>
          <w:color w:val="000"/>
          <w:sz w:val="28"/>
          <w:szCs w:val="28"/>
        </w:rPr>
        <w:t xml:space="preserve">打算在 20xx 年 3 月份、5 月份、7 月份进行电子银行业务培训工 作。包括 ATM 机、POS 机、上银行等业务进行培训工作。进一步强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六、仔细做好全年科技信息保障工作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1、加强县中心机房的治理，确保络畅通，加强联社电子设备 治理，确保综合业务系统及联社办公的正常运转，合理提高设备的使 用寿命。从 20xx 年元月份开始，对全县电子设备分片进行络设备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2、对全辖计算机设备治理责任明确并到点到人，从购入、使用、维修、报损等方面跟踪相关信息，高效保障全联社计算机业务系统的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3、加强联社计算机络突发事件应急预案进行演练,提高突发事 件的快速应急。我部将在 6 月份、12 月份进行中心机房及点设备 进行应急演练， 提高各社、部应对计算机络突发事件的能力; 并且， 检验计算机及络设备的安全性。</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第4篇：银行卡部个人工作总结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 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 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 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 一、推进金农卡发行，做好 ATM、POS 机布放工作 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 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 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 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 二、做好全县设备技术保障工作，强化网络管理工作。 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 2、日常保障无间断，做好计算机维护工作 为做好综合业务系统网络安全畅通，除平时加强网络管理工作 外，同时做好节假日值班及周六、周日值班工作，确全县中心机房日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 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 4、做好银行卡助农取款试点工作为确保银行卡助农取款服务工作健康有序、扎实有效的 开展，电子银行部专门负责具体事务和业务推广。 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 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 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 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 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常稳定运行。六、202_ 年工作计划 202_ 年电子银行工作计划是围绕 202_ 年制定的各项工作任务， 为各项业务发展提供科技支撑，加大电子银行业务。拓发展，进一步 加快中间业务发展水平。 一、加大对金农卡发行工作，做好 ATM 机、POS 机的布放 1、结合省**电子银行业务营销方案，制定***迎新春百日电子银 行业务竞赛活动;同时，制定 202_ 年电子银行业务考核办法，加大电子银行业务产品营销。 2、202_ 年 2 月份，做好 202_ 年 ATM 机网点选址布放工作，计 划布放 10 台 ATM 机。 3、继续加大对 POS 机具的合理布放，积极发展特约商户，大力 布设直联 POS，全年新增布放 100 台;同时，对 202_ 年 3 月份开始 对连续三个月无交易的 POS 机进行回收。 4、做好个人网上银行、企业网上银行的发行工作，加快我县联 社电子化进程，把******品牌做大做强，促进我县联社电子银行业务 快速发展。 二、建立 ATM、POS 机、网上银行、金农卡风险管理长效机制 1、202_ 年 5 月份-10 月份组织五次 ATM、POS 机全面安全检查; 同时，建立***ATM 机定期与不定期限巡视检查制度，要求每天上午 及晚上二次进行检查，并持卡取款进行检查测试。 2、加强 ATM、POS 机、网上银行业务的安全监控，优化跨行交易 网络的可靠性、稳定性，提高安全防范能力和系统管理能力，提高交 易成功率，保护持卡人及网银用户的资金安全。 3、严格执行重要空白凭证管理制度，落实定期或不定期检查制 度，确保卡片和 USBKEY 在内部流转环节的安全，强化内部风险防范， 杜绝内部案件的发生。 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 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 五、加强电子银行业务的培训工作 计划在 202_ 年 3 月份、5 月份、7 月份进行电子银行业务培训工 作。包括 ATM 机、POS 机、网上银行等业务进行培训工作。进一步强 化前台电子银行业务服务水平的提高。 六、认真做好全年科技信息保障工作 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 2、对全辖计算机设备管理责任明确并到点到人，从购入、使用、维修、报损等方面跟踪相关信息，高效保障全联社计算机业务系统的 正常安全运行。 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