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优秀教师师德师风教学总结范文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优秀教师师德师风教学总结范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w:t>
      </w:r>
    </w:p>
    <w:p>
      <w:pPr>
        <w:ind w:left="0" w:right="0" w:firstLine="560"/>
        <w:spacing w:before="450" w:after="450" w:line="312" w:lineRule="auto"/>
      </w:pPr>
      <w:r>
        <w:rPr>
          <w:rFonts w:ascii="宋体" w:hAnsi="宋体" w:eastAsia="宋体" w:cs="宋体"/>
          <w:color w:val="000"/>
          <w:sz w:val="28"/>
          <w:szCs w:val="28"/>
        </w:rPr>
        <w:t xml:space="preserve">优秀教师师德师风教学总结范文五篇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优秀教师师德师风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优秀教师师德师风教学总结范文1</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教师不仅仅要教好书，还要育好人，各方面都要为人师表，使我更加深刻地认识到加强师德师风建设的重要性。教师首先自我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一、在依法执教方面，本人从教以来，认真贯彻党的教育方针、政策，遵守国家宪法与法律，学习和宣传马列主义、毛泽东思想和同志建设有中国特色的社会主义理论。时刻以党员的要求来约束自我，鞭策自我。</w:t>
      </w:r>
    </w:p>
    <w:p>
      <w:pPr>
        <w:ind w:left="0" w:right="0" w:firstLine="560"/>
        <w:spacing w:before="450" w:after="450" w:line="312" w:lineRule="auto"/>
      </w:pPr>
      <w:r>
        <w:rPr>
          <w:rFonts w:ascii="宋体" w:hAnsi="宋体" w:eastAsia="宋体" w:cs="宋体"/>
          <w:color w:val="000"/>
          <w:sz w:val="28"/>
          <w:szCs w:val="28"/>
        </w:rPr>
        <w:t xml:space="preserve">二、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三、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四、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五、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六、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八、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