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行政部门工作总结</w:t>
      </w:r>
      <w:bookmarkEnd w:id="1"/>
    </w:p>
    <w:p>
      <w:pPr>
        <w:jc w:val="center"/>
        <w:spacing w:before="0" w:after="450"/>
      </w:pPr>
      <w:r>
        <w:rPr>
          <w:rFonts w:ascii="Arial" w:hAnsi="Arial" w:eastAsia="Arial" w:cs="Arial"/>
          <w:color w:val="999999"/>
          <w:sz w:val="20"/>
          <w:szCs w:val="20"/>
        </w:rPr>
        <w:t xml:space="preserve">来源：网络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总结一：行政部门工作总结　　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w:t>
      </w:r>
    </w:p>
    <w:p>
      <w:pPr>
        <w:ind w:left="0" w:right="0" w:firstLine="560"/>
        <w:spacing w:before="450" w:after="450" w:line="312" w:lineRule="auto"/>
      </w:pPr>
      <w:r>
        <w:rPr>
          <w:rFonts w:ascii="宋体" w:hAnsi="宋体" w:eastAsia="宋体" w:cs="宋体"/>
          <w:color w:val="000"/>
          <w:sz w:val="28"/>
          <w:szCs w:val="28"/>
        </w:rPr>
        <w:t xml:space="preserve">　　总结一：行政部门工作总结</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时光荏苒，***x即将结束!</w:t>
      </w:r>
    </w:p>
    <w:p>
      <w:pPr>
        <w:ind w:left="0" w:right="0" w:firstLine="560"/>
        <w:spacing w:before="450" w:after="450" w:line="312" w:lineRule="auto"/>
      </w:pPr>
      <w:r>
        <w:rPr>
          <w:rFonts w:ascii="宋体" w:hAnsi="宋体" w:eastAsia="宋体" w:cs="宋体"/>
          <w:color w:val="000"/>
          <w:sz w:val="28"/>
          <w:szCs w:val="28"/>
        </w:rPr>
        <w:t xml:space="preserve">　　自***年x月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1、贯彻执行公司领导指示。做好上、下联络沟通工作，及时向领导反映情况，反馈信息;搞好各部门间相互配合，综合协调工作;对各项工作和计划的督办和检查，行政部门年终工作总结。</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　　总结二：行政部门工作总结</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总结三：行政部门工作总结</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w:t>
      </w:r>
    </w:p>
    <w:p>
      <w:pPr>
        <w:ind w:left="0" w:right="0" w:firstLine="560"/>
        <w:spacing w:before="450" w:after="450" w:line="312" w:lineRule="auto"/>
      </w:pPr>
      <w:r>
        <w:rPr>
          <w:rFonts w:ascii="宋体" w:hAnsi="宋体" w:eastAsia="宋体" w:cs="宋体"/>
          <w:color w:val="000"/>
          <w:sz w:val="28"/>
          <w:szCs w:val="28"/>
        </w:rPr>
        <w:t xml:space="preserve">　　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2025-05-01T03:31:51+08:00</dcterms:created>
  <dcterms:modified xsi:type="dcterms:W3CDTF">2025-05-01T03:31:51+08:00</dcterms:modified>
</cp:coreProperties>
</file>

<file path=docProps/custom.xml><?xml version="1.0" encoding="utf-8"?>
<Properties xmlns="http://schemas.openxmlformats.org/officeDocument/2006/custom-properties" xmlns:vt="http://schemas.openxmlformats.org/officeDocument/2006/docPropsVTypes"/>
</file>