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【酒店电工上半年工作总结】酒店电工上半年工作总结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加强工作协调，团结同志，遵守各项规章制度，配合其它同志做好内勤工作，美化校园、净化环境，为创卫做出了一些贡献。酒店电工上半年工作总结如下，快随本站小编一起来了解下。　　酒店电工上半年工作总结　　回想过去的半年工作情况，在处室领导的直接领...</w:t>
      </w:r>
    </w:p>
    <w:p>
      <w:pPr>
        <w:ind w:left="0" w:right="0" w:firstLine="560"/>
        <w:spacing w:before="450" w:after="450" w:line="312" w:lineRule="auto"/>
      </w:pPr>
      <w:r>
        <w:rPr>
          <w:rFonts w:ascii="宋体" w:hAnsi="宋体" w:eastAsia="宋体" w:cs="宋体"/>
          <w:color w:val="000"/>
          <w:sz w:val="28"/>
          <w:szCs w:val="28"/>
        </w:rPr>
        <w:t xml:space="preserve">　　加强工作协调，团结同志，遵守各项规章制度，配合其它同志做好内勤工作，美化校园、净化环境，为创卫做出了一些贡献。酒店电工上半年工作总结如下，快随本站小编一起来了解下。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酒店电工上半年工作总结</w:t>
      </w:r>
    </w:p>
    <w:p>
      <w:pPr>
        <w:ind w:left="0" w:right="0" w:firstLine="560"/>
        <w:spacing w:before="450" w:after="450" w:line="312" w:lineRule="auto"/>
      </w:pPr>
      <w:r>
        <w:rPr>
          <w:rFonts w:ascii="宋体" w:hAnsi="宋体" w:eastAsia="宋体" w:cs="宋体"/>
          <w:color w:val="000"/>
          <w:sz w:val="28"/>
          <w:szCs w:val="28"/>
        </w:rPr>
        <w:t xml:space="preserve">　　回想过去的半年工作情况，在处室领导的直接领导下，在校领导的关心及处室同志的协作下。保证了学校在水电方面工作的安全，圆满地完成了本年度的工作任务，简要总结如下：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　　一、认真学习。大会确定中国要全面建设小康社会，与时俱进，开拓创新，不断开创社会主义现代化建设的重要方针。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　　二、加强业务学习，努力提高业务技能，积极参加各种安全救护技能的培训班，认真严格地照章作业，保一方平安，迅速及时，排除故障，热爱本职工作，认真负责地履行权力和义务。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　　三、加强学校的水、电保障工作，预防不安全事故的发生，半年以来共维修水电达二百余次，署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　　四、加强工作协调，团结同志，遵守各项规章制度，配合其它同志做好内勤工作，美化校园、净化环境，为创卫做出了一些贡献。认真履行岗位职责，全年无任何事故发生。新的一年，争取把工作做的更好，使我校再创辉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