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小学数学教师五年级年终总结</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五年级年终总结5篇老师们每到学期末，就意味着教学工作可以暂时告一段落，也应该写写工作总结了。下面小编给大家带来关于小学数学教师五年级年终总结5篇，希望会对大家的工作与学习有所帮助。小学数学教师五年级年终总结1紧张而又繁忙的一学期...</w:t>
      </w:r>
    </w:p>
    <w:p>
      <w:pPr>
        <w:ind w:left="0" w:right="0" w:firstLine="560"/>
        <w:spacing w:before="450" w:after="450" w:line="312" w:lineRule="auto"/>
      </w:pPr>
      <w:r>
        <w:rPr>
          <w:rFonts w:ascii="宋体" w:hAnsi="宋体" w:eastAsia="宋体" w:cs="宋体"/>
          <w:color w:val="000"/>
          <w:sz w:val="28"/>
          <w:szCs w:val="28"/>
        </w:rPr>
        <w:t xml:space="preserve">小学数学教师五年级年终总结5篇</w:t>
      </w:r>
    </w:p>
    <w:p>
      <w:pPr>
        <w:ind w:left="0" w:right="0" w:firstLine="560"/>
        <w:spacing w:before="450" w:after="450" w:line="312" w:lineRule="auto"/>
      </w:pPr>
      <w:r>
        <w:rPr>
          <w:rFonts w:ascii="宋体" w:hAnsi="宋体" w:eastAsia="宋体" w:cs="宋体"/>
          <w:color w:val="000"/>
          <w:sz w:val="28"/>
          <w:szCs w:val="28"/>
        </w:rPr>
        <w:t xml:space="preserve">老师们每到学期末，就意味着教学工作可以暂时告一段落，也应该写写工作总结了。下面小编给大家带来关于小学数学教师五年级年终总结5篇，希望会对大家的工作与学习有所帮助。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小学数学教师五年级年终总结1</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　　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小学数学教师五年级年终总结2</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全新的教材和陌生的学生对我提出了严峻的考验。不过，我还是对自己充满信心：我认真学习新课标并按照课标要求认真备课和教学，使教学工作有计划，有组织，有步骤地开展，在工作中我积极主动的和同事探讨教法研究教材，从中吸取教学经验，取长补短，提高自己的教学业务水平。结果一学期下来，锻炼了自己，也提高了能力。现对本学期的工作情况作出总结，希望能发扬优点，克服不足，总结经验教训，在教学上能有更大的进步!</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 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小学数学教师五年级年终总结3</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期自己在教学中的点滴得失作一个反思。本期我所任教的是五年级，本期的教学任务较繁重，其中知识点包括分数的意义和性质，分数的加法和减法，长方体和正方体，方程，折线统计图等，其中长方体和正方体，分数的意义和性质，分数的加法和减法，方程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小学数学教师五年级年终总结4</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二、注重师生互动，提高教学质量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小学数学教师五年级年终总结5</w:t>
      </w:r>
    </w:p>
    <w:p>
      <w:pPr>
        <w:ind w:left="0" w:right="0" w:firstLine="560"/>
        <w:spacing w:before="450" w:after="450" w:line="312" w:lineRule="auto"/>
      </w:pPr>
      <w:r>
        <w:rPr>
          <w:rFonts w:ascii="宋体" w:hAnsi="宋体" w:eastAsia="宋体" w:cs="宋体"/>
          <w:color w:val="000"/>
          <w:sz w:val="28"/>
          <w:szCs w:val="28"/>
        </w:rPr>
        <w:t xml:space="preserve">本学期教学工作顺利结束，在这一个学期里，我在思想上严于律己，热爱党的教育事业。一学期来，我还积极参加各类政治业务学习，努力提高自己的政治水平和业务水平。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2025-05-02T09:16:43+08:00</dcterms:created>
  <dcterms:modified xsi:type="dcterms:W3CDTF">2025-05-02T09:16:43+08:00</dcterms:modified>
</cp:coreProperties>
</file>

<file path=docProps/custom.xml><?xml version="1.0" encoding="utf-8"?>
<Properties xmlns="http://schemas.openxmlformats.org/officeDocument/2006/custom-properties" xmlns:vt="http://schemas.openxmlformats.org/officeDocument/2006/docPropsVTypes"/>
</file>