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市场营销部门总结</w:t>
      </w:r>
      <w:bookmarkEnd w:id="1"/>
    </w:p>
    <w:p>
      <w:pPr>
        <w:jc w:val="center"/>
        <w:spacing w:before="0" w:after="450"/>
      </w:pPr>
      <w:r>
        <w:rPr>
          <w:rFonts w:ascii="Arial" w:hAnsi="Arial" w:eastAsia="Arial" w:cs="Arial"/>
          <w:color w:val="999999"/>
          <w:sz w:val="20"/>
          <w:szCs w:val="20"/>
        </w:rPr>
        <w:t xml:space="preserve">来源：网络  作者：沉香触手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市场营销部门总结精选5篇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w:t>
      </w:r>
    </w:p>
    <w:p>
      <w:pPr>
        <w:ind w:left="0" w:right="0" w:firstLine="560"/>
        <w:spacing w:before="450" w:after="450" w:line="312" w:lineRule="auto"/>
      </w:pPr>
      <w:r>
        <w:rPr>
          <w:rFonts w:ascii="宋体" w:hAnsi="宋体" w:eastAsia="宋体" w:cs="宋体"/>
          <w:color w:val="000"/>
          <w:sz w:val="28"/>
          <w:szCs w:val="28"/>
        </w:rPr>
        <w:t xml:space="preserve">市场营销部门总结精选5篇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_年就伴随着新年伊始即将临近。可以说，20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年对于公司来说经历了很多，其中我身在的_x度假村项目内：</w:t>
      </w:r>
    </w:p>
    <w:p>
      <w:pPr>
        <w:ind w:left="0" w:right="0" w:firstLine="560"/>
        <w:spacing w:before="450" w:after="450" w:line="312" w:lineRule="auto"/>
      </w:pPr>
      <w:r>
        <w:rPr>
          <w:rFonts w:ascii="宋体" w:hAnsi="宋体" w:eastAsia="宋体" w:cs="宋体"/>
          <w:color w:val="000"/>
          <w:sz w:val="28"/>
          <w:szCs w:val="28"/>
        </w:rPr>
        <w:t xml:space="preserve">_寺的成功开光为广大信徒解开了它神秘的面纱、_仙境_国际大酒店的开业终结了五年来工程的精心铸就，接下来的梦寻x州水上舞台和度假会所以及别墅区的开业，我相信_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市场营销部门总结【篇2】</w:t>
      </w:r>
    </w:p>
    <w:p>
      <w:pPr>
        <w:ind w:left="0" w:right="0" w:firstLine="560"/>
        <w:spacing w:before="450" w:after="450" w:line="312" w:lineRule="auto"/>
      </w:pPr>
      <w:r>
        <w:rPr>
          <w:rFonts w:ascii="宋体" w:hAnsi="宋体" w:eastAsia="宋体" w:cs="宋体"/>
          <w:color w:val="000"/>
          <w:sz w:val="28"/>
          <w:szCs w:val="28"/>
        </w:rPr>
        <w:t xml:space="preserve">对于这学期所学的国际市场营销学，对我个人受益匪浅。老师不再是填鸭式教育，让我们感受到了学习的乐趣；还有就是通过团队合作而制作出令我们满意的ppt，从中我学到了很多对我来说非常有用的东西。我觉得市场营销学是一门文理交叉的综合性学科，既需要理科生严缜的逻辑思维，也需要文科生的形象思维！其实市场营销学是一门非常有趣的学科，它从一种宏观的角度去思考经济学问题，把那些我们一直认为是常识的现象上生到理论的高度，从而对我们的生活具有了指导意义！我认为市场营销就是在变化的市场环境中，旨在满足消费需要，实现企业目标的商务活动过程。</w:t>
      </w:r>
    </w:p>
    <w:p>
      <w:pPr>
        <w:ind w:left="0" w:right="0" w:firstLine="560"/>
        <w:spacing w:before="450" w:after="450" w:line="312" w:lineRule="auto"/>
      </w:pPr>
      <w:r>
        <w:rPr>
          <w:rFonts w:ascii="宋体" w:hAnsi="宋体" w:eastAsia="宋体" w:cs="宋体"/>
          <w:color w:val="000"/>
          <w:sz w:val="28"/>
          <w:szCs w:val="28"/>
        </w:rPr>
        <w:t xml:space="preserve">这次的ppt我们这组主要讲的是可口可乐与百事可乐在印度市场的竞争。大家一开始制作时是有迷茫的，不知道从何处开始入手。但是众人拾柴火焰高，大家有人找资料，控制ppt的流程等等。通过我们大家的齐心协力，最终克服了懒惰的毛病，做出了还不错的ppt。我们从中也了解到了两家可乐公司在印度的营销策略。在八十年代，由于印度国内软饮料公司反跨国公司议员们的极力反对，可口可乐公司被迫从印度市场撤离。与此同时，百事可乐就开始琢磨如何打入印度市场，百事可乐明白：要想占领印度市场就必须消除当地政治力量的对抗情绪。百事可乐公司认为要解决这个问题就必须向印度政府提出一项是该政府难以拒绝的援助。百事可乐表示要帮助印度出口一定数量的农产品以弥补印度进口浓缩软饮料的开销；百事可乐公司还提出了帮助印度发展农村经济转让食品加工、包装和水处理技术，从而赢得了印度政府的支持，迅速占领了印度软饮料市场。</w:t>
      </w:r>
    </w:p>
    <w:p>
      <w:pPr>
        <w:ind w:left="0" w:right="0" w:firstLine="560"/>
        <w:spacing w:before="450" w:after="450" w:line="312" w:lineRule="auto"/>
      </w:pPr>
      <w:r>
        <w:rPr>
          <w:rFonts w:ascii="宋体" w:hAnsi="宋体" w:eastAsia="宋体" w:cs="宋体"/>
          <w:color w:val="000"/>
          <w:sz w:val="28"/>
          <w:szCs w:val="28"/>
        </w:rPr>
        <w:t xml:space="preserve">显然，百事可乐成功的关键不在于产品口味比可口可乐好，也不在于广告技术比可口可乐高超，而是在于它在“政治战”与“公众舆论战”上比可口可乐要胜一筹。毫无疑问，政治与公共关系已成为市场营销中心出现的两个考虑要点。针对上述状况，美国营销专家菲利浦˙科特勒提出了大市场营销观念，即现代市场营销已突破了以产品、价格、促销与销售渠道(4ps)为主体的旧营销格局，现代营销观念在4ps基础上还应加上两个p，即“政治力量”和公共关系。科特勒认为：在贸易保护主义重新抬头和政府干预经济力量加强的情况下，即使企业的产品适销对路，价格、销售渠道和促销都适当，这种产品还是未必能卖出去。例如，日本大米生产成本至少是美国的7倍，然而美国大米却迟迟打不开日本市（转载需注明来源）场，原因是日本通过一整套复杂的法律和行政壁垒来排斥美国大米的进口；美国建筑行业是世界上最有竞争力的，但由于同样的原因在日本建筑项目投标中屡屡失败。因此，重视大市场营销观念势在必行。</w:t>
      </w:r>
    </w:p>
    <w:p>
      <w:pPr>
        <w:ind w:left="0" w:right="0" w:firstLine="560"/>
        <w:spacing w:before="450" w:after="450" w:line="312" w:lineRule="auto"/>
      </w:pPr>
      <w:r>
        <w:rPr>
          <w:rFonts w:ascii="宋体" w:hAnsi="宋体" w:eastAsia="宋体" w:cs="宋体"/>
          <w:color w:val="000"/>
          <w:sz w:val="28"/>
          <w:szCs w:val="28"/>
        </w:rPr>
        <w:t xml:space="preserve">大市场营销观念虽然有美国人提出并最先付诸实践，但做得最好的却是日本人。如：日本汽车厂商对美国政治、法律的影响力就比福特、克莱斯勒、通用汽车公司三巨头的影响力要强大得多。1990年，日本共有140个政府机构和企业在美国雇佣了院外活动和宣传活动的代理机构。日本通过金钱收买等方式把一大批美国的政府高级官员聘为自己的国外代理人，并通过他们来左右美国的贸易政策。</w:t>
      </w:r>
    </w:p>
    <w:p>
      <w:pPr>
        <w:ind w:left="0" w:right="0" w:firstLine="560"/>
        <w:spacing w:before="450" w:after="450" w:line="312" w:lineRule="auto"/>
      </w:pPr>
      <w:r>
        <w:rPr>
          <w:rFonts w:ascii="宋体" w:hAnsi="宋体" w:eastAsia="宋体" w:cs="宋体"/>
          <w:color w:val="000"/>
          <w:sz w:val="28"/>
          <w:szCs w:val="28"/>
        </w:rPr>
        <w:t xml:space="preserve">事实上，从来没有纯粹的政治也从来没有纯粹的经济，政治活动与经济活动总是交织在一起互相作用的。大市场营销观念充分考虑了政治影响与公众舆论，使企业化被动为主动。因此种种营销观念在国外盛行就不足为奇了。</w:t>
      </w:r>
    </w:p>
    <w:p>
      <w:pPr>
        <w:ind w:left="0" w:right="0" w:firstLine="560"/>
        <w:spacing w:before="450" w:after="450" w:line="312" w:lineRule="auto"/>
      </w:pPr>
      <w:r>
        <w:rPr>
          <w:rFonts w:ascii="宋体" w:hAnsi="宋体" w:eastAsia="宋体" w:cs="宋体"/>
          <w:color w:val="000"/>
          <w:sz w:val="28"/>
          <w:szCs w:val="28"/>
        </w:rPr>
        <w:t xml:space="preserve">除此之外，它们之间为了在印度占领更多的`市场份额而进行的其它营销策略包括在印度西部文化节期间举行的“九夜”战役、为吸引特定人群而拍的各种广告、“买得起政策”及产品多元化等等，都值得我们学习。通过在印度的市场份额竞争，百事可乐和可口可乐意识到在印度参与竞争，必须具备专门知识、技巧，熟悉当地的情况。我想，这不仅是两家公司对印度市场的想法，任何一家跨国公司都可以借鉴并灵活运用。再者，两家公司为进入印度市场都选择与印度当地企业合作形成合资企业也是打入当地市场最快速且可保留其原企业市场份额的明智的方式。</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w:t>
      </w:r>
    </w:p>
    <w:p>
      <w:pPr>
        <w:ind w:left="0" w:right="0" w:firstLine="560"/>
        <w:spacing w:before="450" w:after="450" w:line="312" w:lineRule="auto"/>
      </w:pPr>
      <w:r>
        <w:rPr>
          <w:rFonts w:ascii="宋体" w:hAnsi="宋体" w:eastAsia="宋体" w:cs="宋体"/>
          <w:color w:val="000"/>
          <w:sz w:val="28"/>
          <w:szCs w:val="28"/>
        </w:rPr>
        <w:t xml:space="preserve">市场营销学是一门非常有价值的学科，给我带来的收获很大，对我将来走上社会处理工作及生活上的问题有极大的用处，在社会经济发展中更是扮演着重要角色。</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市场营销部门总结【篇3】</w:t>
      </w:r>
    </w:p>
    <w:p>
      <w:pPr>
        <w:ind w:left="0" w:right="0" w:firstLine="560"/>
        <w:spacing w:before="450" w:after="450" w:line="312" w:lineRule="auto"/>
      </w:pPr>
      <w:r>
        <w:rPr>
          <w:rFonts w:ascii="宋体" w:hAnsi="宋体" w:eastAsia="宋体" w:cs="宋体"/>
          <w:color w:val="000"/>
          <w:sz w:val="28"/>
          <w:szCs w:val="28"/>
        </w:rPr>
        <w:t xml:space="preserve">20__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回顾20__年，因为营销部门之前没有规范的统计制度，而本人到岗就职才一个月，加上在部门前期成绩无法有效提取准确的运营数据，无法统计出08年的工作成绩，但就职一段时间后，我们的体会和做法是：</w:t>
      </w:r>
    </w:p>
    <w:p>
      <w:pPr>
        <w:ind w:left="0" w:right="0" w:firstLine="560"/>
        <w:spacing w:before="450" w:after="450" w:line="312" w:lineRule="auto"/>
      </w:pPr>
      <w:r>
        <w:rPr>
          <w:rFonts w:ascii="宋体" w:hAnsi="宋体" w:eastAsia="宋体" w:cs="宋体"/>
          <w:color w:val="000"/>
          <w:sz w:val="28"/>
          <w:szCs w:val="28"/>
        </w:rPr>
        <w:t xml:space="preserve">一、大力规范部门运营操作，积极为公司整体运营管理树立一个模范表率。</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宋体" w:hAnsi="宋体" w:eastAsia="宋体" w:cs="宋体"/>
          <w:color w:val="000"/>
          <w:sz w:val="28"/>
          <w:szCs w:val="28"/>
        </w:rPr>
        <w:t xml:space="preserve">二、目前仍然存在问题</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__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宋体" w:hAnsi="宋体" w:eastAsia="宋体" w:cs="宋体"/>
          <w:color w:val="000"/>
          <w:sz w:val="28"/>
          <w:szCs w:val="28"/>
        </w:rPr>
        <w:t xml:space="preserve">三、20__年的工作要点</w:t>
      </w:r>
    </w:p>
    <w:p>
      <w:pPr>
        <w:ind w:left="0" w:right="0" w:firstLine="560"/>
        <w:spacing w:before="450" w:after="450" w:line="312" w:lineRule="auto"/>
      </w:pPr>
      <w:r>
        <w:rPr>
          <w:rFonts w:ascii="宋体" w:hAnsi="宋体" w:eastAsia="宋体" w:cs="宋体"/>
          <w:color w:val="000"/>
          <w:sz w:val="28"/>
          <w:szCs w:val="28"/>
        </w:rPr>
        <w:t xml:space="preserve">1、20__年度，公司下达的年度指标任务为1500万。我部门除积极在各方面继续完善规范部门制度有保持良性运作外，部门各岗位员工都必须按公司及部门给予的任务指标去圆满完成各自本职工作。</w:t>
      </w:r>
    </w:p>
    <w:p>
      <w:pPr>
        <w:ind w:left="0" w:right="0" w:firstLine="560"/>
        <w:spacing w:before="450" w:after="450" w:line="312" w:lineRule="auto"/>
      </w:pPr>
      <w:r>
        <w:rPr>
          <w:rFonts w:ascii="宋体" w:hAnsi="宋体" w:eastAsia="宋体" w:cs="宋体"/>
          <w:color w:val="000"/>
          <w:sz w:val="28"/>
          <w:szCs w:val="28"/>
        </w:rPr>
        <w:t xml:space="preserve">2、营销战略上的形态转变</w:t>
      </w:r>
    </w:p>
    <w:p>
      <w:pPr>
        <w:ind w:left="0" w:right="0" w:firstLine="560"/>
        <w:spacing w:before="450" w:after="450" w:line="312" w:lineRule="auto"/>
      </w:pPr>
      <w:r>
        <w:rPr>
          <w:rFonts w:ascii="宋体" w:hAnsi="宋体" w:eastAsia="宋体" w:cs="宋体"/>
          <w:color w:val="000"/>
          <w:sz w:val="28"/>
          <w:szCs w:val="28"/>
        </w:rPr>
        <w:t xml:space="preserve">20__年，我们制定的营销大略为撒网式复合营销其表现为：</w:t>
      </w:r>
    </w:p>
    <w:p>
      <w:pPr>
        <w:ind w:left="0" w:right="0" w:firstLine="560"/>
        <w:spacing w:before="450" w:after="450" w:line="312" w:lineRule="auto"/>
      </w:pPr>
      <w:r>
        <w:rPr>
          <w:rFonts w:ascii="宋体" w:hAnsi="宋体" w:eastAsia="宋体" w:cs="宋体"/>
          <w:color w:val="000"/>
          <w:sz w:val="28"/>
          <w:szCs w:val="28"/>
        </w:rPr>
        <w:t xml:space="preserve">a：我们外联业务员在09年5月份以前以“最佳养生矿温泉”的主打特色，不再锁定某一区域，而是在泛珠三角地区所有旅行社都走访一遍，上门派发我们的宣传资料，告知性地与之产生合作关系；</w:t>
      </w:r>
    </w:p>
    <w:p>
      <w:pPr>
        <w:ind w:left="0" w:right="0" w:firstLine="560"/>
        <w:spacing w:before="450" w:after="450" w:line="312" w:lineRule="auto"/>
      </w:pPr>
      <w:r>
        <w:rPr>
          <w:rFonts w:ascii="宋体" w:hAnsi="宋体" w:eastAsia="宋体" w:cs="宋体"/>
          <w:color w:val="000"/>
          <w:sz w:val="28"/>
          <w:szCs w:val="28"/>
        </w:rPr>
        <w:t xml:space="preserve">b：线路串点方式上的改变，不再局限于阳江阳西地区，而是以开阳高速、西部沿海高速、阳茂高速等三条轴心线作引子，与所有沿线价值景区（点）发展良好的合作关系，共同推出多条以阳西咸水矿温泉为目的地游的线路配合各合作客户进行推广。</w:t>
      </w:r>
    </w:p>
    <w:p>
      <w:pPr>
        <w:ind w:left="0" w:right="0" w:firstLine="560"/>
        <w:spacing w:before="450" w:after="450" w:line="312" w:lineRule="auto"/>
      </w:pPr>
      <w:r>
        <w:rPr>
          <w:rFonts w:ascii="宋体" w:hAnsi="宋体" w:eastAsia="宋体" w:cs="宋体"/>
          <w:color w:val="000"/>
          <w:sz w:val="28"/>
          <w:szCs w:val="28"/>
        </w:rPr>
        <w:t xml:space="preserve">c：高度重视阳江地接的市场，与阳江每一家门市旅行社深度合作，各方面予以其优惠来大力抢夺阳江地接市场占有份额。</w:t>
      </w:r>
    </w:p>
    <w:p>
      <w:pPr>
        <w:ind w:left="0" w:right="0" w:firstLine="560"/>
        <w:spacing w:before="450" w:after="450" w:line="312" w:lineRule="auto"/>
      </w:pPr>
      <w:r>
        <w:rPr>
          <w:rFonts w:ascii="宋体" w:hAnsi="宋体" w:eastAsia="宋体" w:cs="宋体"/>
          <w:color w:val="000"/>
          <w:sz w:val="28"/>
          <w:szCs w:val="28"/>
        </w:rPr>
        <w:t xml:space="preserve">d、在每月轮流在不同地区推出一项优惠活动，联办商家进行各种形式的促销活动，以此不断地提高公司的知名度。</w:t>
      </w:r>
    </w:p>
    <w:p>
      <w:pPr>
        <w:ind w:left="0" w:right="0" w:firstLine="560"/>
        <w:spacing w:before="450" w:after="450" w:line="312" w:lineRule="auto"/>
      </w:pPr>
      <w:r>
        <w:rPr>
          <w:rFonts w:ascii="宋体" w:hAnsi="宋体" w:eastAsia="宋体" w:cs="宋体"/>
          <w:color w:val="000"/>
          <w:sz w:val="28"/>
          <w:szCs w:val="28"/>
        </w:rPr>
        <w:t xml:space="preserve">e、制定合适的激励机制，鼓励全员营销，通过公司上下所有员工的关系营销，以拓开公司的收益渠道。</w:t>
      </w:r>
    </w:p>
    <w:p>
      <w:pPr>
        <w:ind w:left="0" w:right="0" w:firstLine="560"/>
        <w:spacing w:before="450" w:after="450" w:line="312" w:lineRule="auto"/>
      </w:pPr>
      <w:r>
        <w:rPr>
          <w:rFonts w:ascii="宋体" w:hAnsi="宋体" w:eastAsia="宋体" w:cs="宋体"/>
          <w:color w:val="000"/>
          <w:sz w:val="28"/>
          <w:szCs w:val="28"/>
        </w:rPr>
        <w:t xml:space="preserve">3、市场定位与宣传攻略：</w:t>
      </w:r>
    </w:p>
    <w:p>
      <w:pPr>
        <w:ind w:left="0" w:right="0" w:firstLine="560"/>
        <w:spacing w:before="450" w:after="450" w:line="312" w:lineRule="auto"/>
      </w:pPr>
      <w:r>
        <w:rPr>
          <w:rFonts w:ascii="宋体" w:hAnsi="宋体" w:eastAsia="宋体" w:cs="宋体"/>
          <w:color w:val="000"/>
          <w:sz w:val="28"/>
          <w:szCs w:val="28"/>
        </w:rPr>
        <w:t xml:space="preserve">a、20__年公司整体设施配备已较为完善，建议公司正式定位为四星标准的温泉旅游度假区，引入四星级的管理体制。</w:t>
      </w:r>
    </w:p>
    <w:p>
      <w:pPr>
        <w:ind w:left="0" w:right="0" w:firstLine="560"/>
        <w:spacing w:before="450" w:after="450" w:line="312" w:lineRule="auto"/>
      </w:pPr>
      <w:r>
        <w:rPr>
          <w:rFonts w:ascii="宋体" w:hAnsi="宋体" w:eastAsia="宋体" w:cs="宋体"/>
          <w:color w:val="000"/>
          <w:sz w:val="28"/>
          <w:szCs w:val="28"/>
        </w:rPr>
        <w:t xml:space="preserve">b、宣传攻略方面不硬性强求在媒介载体上大幅度宣传，而是灵变的多渠道去寻找价格合适、针对性较强且合作拓度宽的载体来帮助公司进行宣传包装。风格与主题围绕“养生”、“动感”、“自然”以及“独家私密”为主。这需要后期宣传策划部的大力支持，方案经与公司领导及宣传策划部商议后附表请示总经办。</w:t>
      </w:r>
    </w:p>
    <w:p>
      <w:pPr>
        <w:ind w:left="0" w:right="0" w:firstLine="560"/>
        <w:spacing w:before="450" w:after="450" w:line="312" w:lineRule="auto"/>
      </w:pPr>
      <w:r>
        <w:rPr>
          <w:rFonts w:ascii="宋体" w:hAnsi="宋体" w:eastAsia="宋体" w:cs="宋体"/>
          <w:color w:val="000"/>
          <w:sz w:val="28"/>
          <w:szCs w:val="28"/>
        </w:rPr>
        <w:t xml:space="preserve">20__年1月3日</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市场营销部门总结【篇4】</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一学期又在大家的忙碌中匆匆度过。本学期，我们教研组的工作本着“为了服务学生，为了提高自己”的理念，在全体老师们兢兢业业的工作中扎扎实实、卓有成效的开展着。现将本学期工作总结如下：</w:t>
      </w:r>
    </w:p>
    <w:p>
      <w:pPr>
        <w:ind w:left="0" w:right="0" w:firstLine="560"/>
        <w:spacing w:before="450" w:after="450" w:line="312" w:lineRule="auto"/>
      </w:pPr>
      <w:r>
        <w:rPr>
          <w:rFonts w:ascii="宋体" w:hAnsi="宋体" w:eastAsia="宋体" w:cs="宋体"/>
          <w:color w:val="000"/>
          <w:sz w:val="28"/>
          <w:szCs w:val="28"/>
        </w:rPr>
        <w:t xml:space="preserve">一、 做好六认真工作， 是教学质量的保证</w:t>
      </w:r>
    </w:p>
    <w:p>
      <w:pPr>
        <w:ind w:left="0" w:right="0" w:firstLine="560"/>
        <w:spacing w:before="450" w:after="450" w:line="312" w:lineRule="auto"/>
      </w:pPr>
      <w:r>
        <w:rPr>
          <w:rFonts w:ascii="宋体" w:hAnsi="宋体" w:eastAsia="宋体" w:cs="宋体"/>
          <w:color w:val="000"/>
          <w:sz w:val="28"/>
          <w:szCs w:val="28"/>
        </w:rPr>
        <w:t xml:space="preserve">由于市场营销专业的教材与营销的考试大纲很难达到一致性。这就要求我们教师在备课时，大量地查阅资料，让上课的内容与考纲一致。我们组无论是老教师，还是新教师，都采用的详案。作业也采用是百分数地详批。一分耕耘，一分收获。重点抓好高三营销技能，希望明年有一个丰硕的成果。</w:t>
      </w:r>
    </w:p>
    <w:p>
      <w:pPr>
        <w:ind w:left="0" w:right="0" w:firstLine="560"/>
        <w:spacing w:before="450" w:after="450" w:line="312" w:lineRule="auto"/>
      </w:pPr>
      <w:r>
        <w:rPr>
          <w:rFonts w:ascii="宋体" w:hAnsi="宋体" w:eastAsia="宋体" w:cs="宋体"/>
          <w:color w:val="000"/>
          <w:sz w:val="28"/>
          <w:szCs w:val="28"/>
        </w:rPr>
        <w:t xml:space="preserve">二、改善课堂教学方法，提高教学质量</w:t>
      </w:r>
    </w:p>
    <w:p>
      <w:pPr>
        <w:ind w:left="0" w:right="0" w:firstLine="560"/>
        <w:spacing w:before="450" w:after="450" w:line="312" w:lineRule="auto"/>
      </w:pPr>
      <w:r>
        <w:rPr>
          <w:rFonts w:ascii="宋体" w:hAnsi="宋体" w:eastAsia="宋体" w:cs="宋体"/>
          <w:color w:val="000"/>
          <w:sz w:val="28"/>
          <w:szCs w:val="28"/>
        </w:rPr>
        <w:t xml:space="preserve">本学期我们专业组采用了职业教育中的行动导向法，行动导向是一系列在做中学、学中做的教学方法的统称。让学生通过“独立地获取信息、独立地制定计划、独立地实施计划、独立地评估计划”，在自己“动手”的实践中，掌握职业技能、习得专业知识，从而构建属于自己的\'经验和知识体系的教学方法。</w:t>
      </w:r>
    </w:p>
    <w:p>
      <w:pPr>
        <w:ind w:left="0" w:right="0" w:firstLine="560"/>
        <w:spacing w:before="450" w:after="450" w:line="312" w:lineRule="auto"/>
      </w:pPr>
      <w:r>
        <w:rPr>
          <w:rFonts w:ascii="宋体" w:hAnsi="宋体" w:eastAsia="宋体" w:cs="宋体"/>
          <w:color w:val="000"/>
          <w:sz w:val="28"/>
          <w:szCs w:val="28"/>
        </w:rPr>
        <w:t xml:space="preserve">在这种教学方法的带动下，实现多学科相融合的新的学习领域。在这样的学习领域下，学生们在操作的过程中遇到什么问题解决什么问题，在实践教学过程中需要什么知识学什么知识。</w:t>
      </w:r>
    </w:p>
    <w:p>
      <w:pPr>
        <w:ind w:left="0" w:right="0" w:firstLine="560"/>
        <w:spacing w:before="450" w:after="450" w:line="312" w:lineRule="auto"/>
      </w:pPr>
      <w:r>
        <w:rPr>
          <w:rFonts w:ascii="宋体" w:hAnsi="宋体" w:eastAsia="宋体" w:cs="宋体"/>
          <w:color w:val="000"/>
          <w:sz w:val="28"/>
          <w:szCs w:val="28"/>
        </w:rPr>
        <w:t xml:space="preserve">三、积极参加教研活动，提高自身业务水平</w:t>
      </w:r>
    </w:p>
    <w:p>
      <w:pPr>
        <w:ind w:left="0" w:right="0" w:firstLine="560"/>
        <w:spacing w:before="450" w:after="450" w:line="312" w:lineRule="auto"/>
      </w:pPr>
      <w:r>
        <w:rPr>
          <w:rFonts w:ascii="宋体" w:hAnsi="宋体" w:eastAsia="宋体" w:cs="宋体"/>
          <w:color w:val="000"/>
          <w:sz w:val="28"/>
          <w:szCs w:val="28"/>
        </w:rPr>
        <w:t xml:space="preserve">本学期，我们全体市场营销组的教师积极参加校级教研课。组长带头参加“两课”评比活动，获南通市二等奖；新教师潭竹青精彩的“三创”校级教研活动，让听课教师感同身受；王倩老师一堂高三“高效课堂”展示我校营销专业实力；高冬辉老师的优秀南通试范课，成为我校教研课的创举。本学期，我组成员在教学水平上不断提高。</w:t>
      </w:r>
    </w:p>
    <w:p>
      <w:pPr>
        <w:ind w:left="0" w:right="0" w:firstLine="560"/>
        <w:spacing w:before="450" w:after="450" w:line="312" w:lineRule="auto"/>
      </w:pPr>
      <w:r>
        <w:rPr>
          <w:rFonts w:ascii="宋体" w:hAnsi="宋体" w:eastAsia="宋体" w:cs="宋体"/>
          <w:color w:val="000"/>
          <w:sz w:val="28"/>
          <w:szCs w:val="28"/>
        </w:rPr>
        <w:t xml:space="preserve">二、 积极配合其他部门工作，保证教学的一致性。</w:t>
      </w:r>
    </w:p>
    <w:p>
      <w:pPr>
        <w:ind w:left="0" w:right="0" w:firstLine="560"/>
        <w:spacing w:before="450" w:after="450" w:line="312" w:lineRule="auto"/>
      </w:pPr>
      <w:r>
        <w:rPr>
          <w:rFonts w:ascii="宋体" w:hAnsi="宋体" w:eastAsia="宋体" w:cs="宋体"/>
          <w:color w:val="000"/>
          <w:sz w:val="28"/>
          <w:szCs w:val="28"/>
        </w:rPr>
        <w:t xml:space="preserve">我们教研组在干好本职工作的同时，积极配合教务处做好教学有关的工作，配合实训处做好实训工作和考证工作，配合学生处做好学生管理工作。只有各部门的一致性，才能很地达到较好工作效果。</w:t>
      </w:r>
    </w:p>
    <w:p>
      <w:pPr>
        <w:ind w:left="0" w:right="0" w:firstLine="560"/>
        <w:spacing w:before="450" w:after="450" w:line="312" w:lineRule="auto"/>
      </w:pPr>
      <w:r>
        <w:rPr>
          <w:rFonts w:ascii="宋体" w:hAnsi="宋体" w:eastAsia="宋体" w:cs="宋体"/>
          <w:color w:val="000"/>
          <w:sz w:val="28"/>
          <w:szCs w:val="28"/>
        </w:rPr>
        <w:t xml:space="preserve">四、从不足之中，寻进步。</w:t>
      </w:r>
    </w:p>
    <w:p>
      <w:pPr>
        <w:ind w:left="0" w:right="0" w:firstLine="560"/>
        <w:spacing w:before="450" w:after="450" w:line="312" w:lineRule="auto"/>
      </w:pPr>
      <w:r>
        <w:rPr>
          <w:rFonts w:ascii="宋体" w:hAnsi="宋体" w:eastAsia="宋体" w:cs="宋体"/>
          <w:color w:val="000"/>
          <w:sz w:val="28"/>
          <w:szCs w:val="28"/>
        </w:rPr>
        <w:t xml:space="preserve">我们营销教研组，较重视实际地教学工作，对学生的管理也很好。不足地是，我组成员的科研水平进步不明显。论文发表地较少，课题研究地也不到位。参赛获奖地项目较少。希望下学期，我们能在不足之处有所进步。积极参加下学期地两课评比。</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成为一个符合公司长远目标的良性健康的销售市场是当前目标。以下本人对分内部管理、客户管理、、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第一部分：部内部管理</w:t>
      </w:r>
    </w:p>
    <w:p>
      <w:pPr>
        <w:ind w:left="0" w:right="0" w:firstLine="560"/>
        <w:spacing w:before="450" w:after="450" w:line="312" w:lineRule="auto"/>
      </w:pPr>
      <w:r>
        <w:rPr>
          <w:rFonts w:ascii="宋体" w:hAnsi="宋体" w:eastAsia="宋体" w:cs="宋体"/>
          <w:color w:val="000"/>
          <w:sz w:val="28"/>
          <w:szCs w:val="28"/>
        </w:rPr>
        <w:t xml:space="preserve">市场营销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时间到以来做了各种努力，部分人就软硬不吃，工作态度消极，如上面所提的“混”，想要收入，却不思努力工作以提高能力与收入，此种人已经成为致命的障碍，而此部分人的生长环境及教育决定他很难有一个大的改变。本人认为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1.管理混乱，未能很好做到防火、防霉、防鼠、防盗等工作，保管人工作方式呆板，群众基础极差，严重影响团结，恶化工作环境，工作效率极低，人为加大货物流通障碍，损害集团企业形象。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2.业务内勤工作量太大，即当又做，导致直销部门及业务人员滞留时间太久，影响直销人员与业务人员正常工作开展。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员，各销售渠道俱存在不少问题，最典型的是：、市区缺乏忠诚客户且销售网络不健全，客户经营理念差，新品推广不力。、大型卖场产品更新难，新品上柜慢，致命的是各种销售促进活动经常性断档。而人员一直未能达到公司要求，对之有所改变，直接产生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1.立即更换！寻求一个积极向上又有一定保管经验的，改善工作环境，加速物流，提高效率。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2.改善工作流程，建议增加人员，责任明确，更有效对部的与进行管理，加强对部内务如财物、人员、住房等方面的监督与管理。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3.寻求合格的人员，以使与保持良好客情，加强合作，保持产品销售的有序畅通，切实对促进活动进行跟踪，并做好各种销售、促进评估。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6.重点治理部门，考虑主管合适人选，管帮带好人员，以扩大产品占有率，促进销售扩大影响。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w:t>
      </w:r>
    </w:p>
    <w:p>
      <w:pPr>
        <w:ind w:left="0" w:right="0" w:firstLine="560"/>
        <w:spacing w:before="450" w:after="450" w:line="312" w:lineRule="auto"/>
      </w:pPr>
      <w:r>
        <w:rPr>
          <w:rFonts w:ascii="宋体" w:hAnsi="宋体" w:eastAsia="宋体" w:cs="宋体"/>
          <w:color w:val="000"/>
          <w:sz w:val="28"/>
          <w:szCs w:val="28"/>
        </w:rPr>
        <w:t xml:space="preserve">六县市各一代理商，销售相对比较平稳，产品在县级市场也属领导品牌地位，出样较好，经销商配合程度较高，信誉也不错，基本上能配合好公司的营销方案。但有部分经销商流动资金不足（如、、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营销理念及与合作的发展前景，树立其对及产品的信心，然后分析其自身的管理、运作方式上存在的弊端并与其达成合作上的共识，减少其经营品牌，尽量要求产品专销，指导经销商多渠道多级别价格体系销售，使其做到产品系列化、网络立体化、货物资金流通迅速化。以达成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w:t>
      </w:r>
    </w:p>
    <w:p>
      <w:pPr>
        <w:ind w:left="0" w:right="0" w:firstLine="560"/>
        <w:spacing w:before="450" w:after="450" w:line="312" w:lineRule="auto"/>
      </w:pPr>
      <w:r>
        <w:rPr>
          <w:rFonts w:ascii="宋体" w:hAnsi="宋体" w:eastAsia="宋体" w:cs="宋体"/>
          <w:color w:val="000"/>
          <w:sz w:val="28"/>
          <w:szCs w:val="28"/>
        </w:rPr>
        <w:t xml:space="preserve">目前有，其中存在极不稳定因素，以下是本人年月底针对所拟的一份“传统通路销售现状”，从本文当中可见不稳定因素之一斑。</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区传统通路即批发渠道销售已基本步入正轨，整体销售稳步上升，肯定业绩的同时，不可否认市场内忧外患。面对如些现状，只有直面缺点，认真做好市场基础工作、发现问题客观对待并及时调整才是根本，才能有一个长期稳步上进和良好市场秩序的市场。</w:t>
      </w:r>
    </w:p>
    <w:p>
      <w:pPr>
        <w:ind w:left="0" w:right="0" w:firstLine="560"/>
        <w:spacing w:before="450" w:after="450" w:line="312" w:lineRule="auto"/>
      </w:pPr>
      <w:r>
        <w:rPr>
          <w:rFonts w:ascii="宋体" w:hAnsi="宋体" w:eastAsia="宋体" w:cs="宋体"/>
          <w:color w:val="000"/>
          <w:sz w:val="28"/>
          <w:szCs w:val="28"/>
        </w:rPr>
        <w:t xml:space="preserve">以下就区渠道销售存在问题提出本人看法：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创建销售网络：在创业初期，如果资金充足，此种销售方式未偿不是一种好的\'模式，它能使公司迅速创建销售网络，但随着网络的健全，此种模式所带来的弊端逐渐显现并激化成矛盾，如及客户的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网络拉动其他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缺乏服务于长期利益的规范管理：对的权责制订过于简单，与责任不成正比的权利是危险的，在给予人员权利的同时应就监控工作作出相应的约束，一切为公司的长远利益服务。由于公司较少对此方面作出约束，造成业务人员为完成销售任务，给经销商！由此产生以下后果：、因，由此产生致使价格战。如此一来，不但把产品价格卖死，而且将陷入怪异的恶性循环状态。</w:t>
      </w:r>
    </w:p>
    <w:p>
      <w:pPr>
        <w:ind w:left="0" w:right="0" w:firstLine="560"/>
        <w:spacing w:before="450" w:after="450" w:line="312" w:lineRule="auto"/>
      </w:pPr>
      <w:r>
        <w:rPr>
          <w:rFonts w:ascii="宋体" w:hAnsi="宋体" w:eastAsia="宋体" w:cs="宋体"/>
          <w:color w:val="000"/>
          <w:sz w:val="28"/>
          <w:szCs w:val="28"/>
        </w:rPr>
        <w:t xml:space="preserve">4.按正常体系混乱，影响销售积极性。</w:t>
      </w:r>
    </w:p>
    <w:p>
      <w:pPr>
        <w:ind w:left="0" w:right="0" w:firstLine="560"/>
        <w:spacing w:before="450" w:after="450" w:line="312" w:lineRule="auto"/>
      </w:pPr>
      <w:r>
        <w:rPr>
          <w:rFonts w:ascii="宋体" w:hAnsi="宋体" w:eastAsia="宋体" w:cs="宋体"/>
          <w:color w:val="000"/>
          <w:sz w:val="28"/>
          <w:szCs w:val="28"/>
        </w:rPr>
        <w:t xml:space="preserve">5.自身，阻力加大，推广不力：由于众多，量大，投入加大。，以此来加快资金周转。与此同时忽视了，什么产品的销售都有个过程，再畅销的产品都是由新品推广产生的结果，而在推广过程中所产生的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以上五点问题包括基本有个弊端一直没有很大的改变，特别是明年的合作意向想经营的合作意向是可以让其一个单位基本任务定为月，我司可以支持一到两个人员帮其拓展网络。付款方式涉及问题故。</w:t>
      </w:r>
    </w:p>
    <w:p>
      <w:pPr>
        <w:ind w:left="0" w:right="0" w:firstLine="560"/>
        <w:spacing w:before="450" w:after="450" w:line="312" w:lineRule="auto"/>
      </w:pPr>
      <w:r>
        <w:rPr>
          <w:rFonts w:ascii="宋体" w:hAnsi="宋体" w:eastAsia="宋体" w:cs="宋体"/>
          <w:color w:val="000"/>
          <w:sz w:val="28"/>
          <w:szCs w:val="28"/>
        </w:rPr>
        <w:t xml:space="preserve">三、大型（连锁）卖场</w:t>
      </w:r>
    </w:p>
    <w:p>
      <w:pPr>
        <w:ind w:left="0" w:right="0" w:firstLine="560"/>
        <w:spacing w:before="450" w:after="450" w:line="312" w:lineRule="auto"/>
      </w:pPr>
      <w:r>
        <w:rPr>
          <w:rFonts w:ascii="宋体" w:hAnsi="宋体" w:eastAsia="宋体" w:cs="宋体"/>
          <w:color w:val="000"/>
          <w:sz w:val="28"/>
          <w:szCs w:val="28"/>
        </w:rPr>
        <w:t xml:space="preserve">目前有丹尼斯个店、金博大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活动不致断档，否则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w:t>
      </w:r>
    </w:p>
    <w:p>
      <w:pPr>
        <w:ind w:left="0" w:right="0" w:firstLine="560"/>
        <w:spacing w:before="450" w:after="450" w:line="312" w:lineRule="auto"/>
      </w:pPr>
      <w:r>
        <w:rPr>
          <w:rFonts w:ascii="宋体" w:hAnsi="宋体" w:eastAsia="宋体" w:cs="宋体"/>
          <w:color w:val="000"/>
          <w:sz w:val="28"/>
          <w:szCs w:val="28"/>
        </w:rPr>
        <w:t xml:space="preserve">目前经营的有思达连锁个店，九头崖个店、科迪量贩、惠美佳、美嘉美、郑百大楼、花园量贩、商业大厦及部分中型连锁及单店中型超市。今年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至万左右，但九头崖的货款回收相当困难，所以为降低风险以少送货多收款的销售方针为主，明年估计也是以此种销售方式为主。而思达的销售尤为重要，但波动也更大，如何经营将对的销售量产生很大影响，也直接影响产品在市场的出样率与占有率，详细管理及方案分析见本人年月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市的小型零售终端存在很大一片空白，而直销员也经营一小部分中型超市，更产生了对小店销售的轻视，服务质量低下，使产品在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2.因市国营企事业单位众多，团购及劳保市场前景广阔，但因人员不足，导致此一部分市场很大一部分不明了或让竞争对手抢先一步，尤为可惜，这是最薄弱的一个销售环节。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考评制度核算工资，授权能力较强的另一部分直销员针对中型超市及团购、劳保市场进行销售，基本工资元，基本任务初定为一万月，超过部分如销售中型超市按提成，如团购或劳保按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年完成销售约万左右，月平均销售万元，详细品类销售情况见附表二“产品销售情况”，销售费用因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市的商场销售促进费用相对于北京、上海只能说是较低，如若不敢投入，两年甚至一年之后产品在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年销售情况预测请参考附表三“年营销计划”，销售费用有：</w:t>
      </w:r>
    </w:p>
    <w:p>
      <w:pPr>
        <w:ind w:left="0" w:right="0" w:firstLine="560"/>
        <w:spacing w:before="450" w:after="450" w:line="312" w:lineRule="auto"/>
      </w:pPr>
      <w:r>
        <w:rPr>
          <w:rFonts w:ascii="宋体" w:hAnsi="宋体" w:eastAsia="宋体" w:cs="宋体"/>
          <w:color w:val="000"/>
          <w:sz w:val="28"/>
          <w:szCs w:val="28"/>
        </w:rPr>
        <w:t xml:space="preserve">1.租赁费、运输费、办公费、水电费、人员工资等可预算费用。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3.预计个县城代理商各元计元直销或导购员工资。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5.本人就市大型卖场年月销售量及月销售费用做一个前期预测与评估，请参考附表一“市大型卖场最低月销量及月销售费用预计表”。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要完成年所预计的万元销售指标，本人提出如下销售方案：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产品几件送食用油一瓶，购食用油一桶送某某产品一提；或公司给予自由调节赠品的权利，比如本月一件十元促销，可改成购三件送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合作则对所有市场采取经销，为减小所带来的冲击，首先对所有客户在公司基础上，重新整合市场，重点培养若干运营思想较好有实力忠诚的，并建议公司针对的所有促销产品实行与其他地区不同的政策，以对市场的影响，稳定市场的价格体系基本完整，不至于对传统渠道的销售产生很大的负面影响。建议公司对普遍存在的现象采取有效措施，坚决。</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的总结及提出的方案及各种建议，不周之处，希望各位领导给予指点，并希望领导能多为处于销售第一线的员工多一点理解，多一些关心与支持，相信大家都是为了，都是为了在河南有一个良好的销售市场与环境才聚到一起，实事求是，少一点官僚，多办点实事。相信河南、河南的员工一定会有一个美好的前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2025-08-06T16:05:48+08:00</dcterms:created>
  <dcterms:modified xsi:type="dcterms:W3CDTF">2025-08-06T16:05:48+08:00</dcterms:modified>
</cp:coreProperties>
</file>

<file path=docProps/custom.xml><?xml version="1.0" encoding="utf-8"?>
<Properties xmlns="http://schemas.openxmlformats.org/officeDocument/2006/custom-properties" xmlns:vt="http://schemas.openxmlformats.org/officeDocument/2006/docPropsVTypes"/>
</file>