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银行财务人员年终总结</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银行财务人员年终总结5篇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gt;银...</w:t>
      </w:r>
    </w:p>
    <w:p>
      <w:pPr>
        <w:ind w:left="0" w:right="0" w:firstLine="560"/>
        <w:spacing w:before="450" w:after="450" w:line="312" w:lineRule="auto"/>
      </w:pPr>
      <w:r>
        <w:rPr>
          <w:rFonts w:ascii="宋体" w:hAnsi="宋体" w:eastAsia="宋体" w:cs="宋体"/>
          <w:color w:val="000"/>
          <w:sz w:val="28"/>
          <w:szCs w:val="28"/>
        </w:rPr>
        <w:t xml:space="preserve">银行财务人员年终总结5篇</w:t>
      </w:r>
    </w:p>
    <w:p>
      <w:pPr>
        <w:ind w:left="0" w:right="0" w:firstLine="560"/>
        <w:spacing w:before="450" w:after="450" w:line="312" w:lineRule="auto"/>
      </w:pPr>
      <w:r>
        <w:rPr>
          <w:rFonts w:ascii="宋体" w:hAnsi="宋体" w:eastAsia="宋体" w:cs="宋体"/>
          <w:color w:val="000"/>
          <w:sz w:val="28"/>
          <w:szCs w:val="28"/>
        </w:rPr>
        <w:t xml:space="preserve">在工作中，财务工作者要加强清算清欠力度，强化资金管理，努力降低资金成本。你在财务工作中有写过财务总结？它会给你带来许多帮助。你是否在找正准备撰写“银行财务人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&gt;银行财务人员年终总结篇1</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1、配合_部门(项目)人员完成各款项的收支，并正确、及时登记入账，确保资金控制有效。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&gt;银行财务人员年终总结篇2</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&gt;银行财务人员年终总结篇3</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&gt;银行财务人员年终总结篇4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&gt;银行财务人员年终总结篇5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