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五篇范文语文课堂中，在对学生进行扎实的语文基本功训练的同时，使学生懂得幸福生活来之不易，继承和发扬艰苦奋斗的优良传统，下面是小编为大家整理的小学语文教学工作总结范文，希望对您有所帮助!小学语文教学工作总结范文篇1本学期我...</w:t>
      </w:r>
    </w:p>
    <w:p>
      <w:pPr>
        <w:ind w:left="0" w:right="0" w:firstLine="560"/>
        <w:spacing w:before="450" w:after="450" w:line="312" w:lineRule="auto"/>
      </w:pPr>
      <w:r>
        <w:rPr>
          <w:rFonts w:ascii="宋体" w:hAnsi="宋体" w:eastAsia="宋体" w:cs="宋体"/>
          <w:color w:val="000"/>
          <w:sz w:val="28"/>
          <w:szCs w:val="28"/>
        </w:rPr>
        <w:t xml:space="preserve">小学语文教学工作总结五篇范文</w:t>
      </w:r>
    </w:p>
    <w:p>
      <w:pPr>
        <w:ind w:left="0" w:right="0" w:firstLine="560"/>
        <w:spacing w:before="450" w:after="450" w:line="312" w:lineRule="auto"/>
      </w:pPr>
      <w:r>
        <w:rPr>
          <w:rFonts w:ascii="宋体" w:hAnsi="宋体" w:eastAsia="宋体" w:cs="宋体"/>
          <w:color w:val="000"/>
          <w:sz w:val="28"/>
          <w:szCs w:val="28"/>
        </w:rPr>
        <w:t xml:space="preserve">语文课堂中，在对学生进行扎实的语文基本功训练的同时，使学生懂得幸福生活来之不易，继承和发扬艰苦奋斗的优良传统，下面是小编为大家整理的小学语文教学工作总结范文，希望对您有所帮助!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兼班主任。本学期除了语文常规教学，还进行了新教育实验，在班里进行了晨诵、午读等新教育倡导的生活方式和学习方式，同时积极配合学校的情智课堂教学。通过一个学期的努力，我感觉在许多方面取得了一定的成绩，现对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崔可逾担任古诗助教，为最大调动该生的积极性和重视，并刺激其他学生的兴趣，我购买并向她发放了聘书，很多学生对此兴奋异常，崔可逾教得认真，同时他本人的学习成绩也有了很大的提高，另外，李俊一也自告奋勇的要求下学期要当助教，教大家读老子，经过考虑和询问，我也为他布置了任务。在家长会上，我也再次强调，如果您的孩子有这方面的兴趣和爱好，也可以参加。这个学期，经过一段时间的努力，本班学生晨读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夏洛的网》，使学生明白读书就要思考、就要动笔的重要，很多学生这本书都读了三遍，在读到第十章的时候，大部分学生开始出现不耐烦的情绪，为此，我停了下来，开展了《夏洛的网》读书竞赛，让学生自己出题，题目包括选择题、判断题、简答题、联系实际的问题，我从中选择有价值的问题进行整理，竞赛评出一二三等奖并发了奖状。同时为了让孩子爱读书，在家长委员会的帮助下，购买图书在办公室建立了图书角，学生借还书积极，很好的完成了课标要求的40万字的阅读量。</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并多次开展书法比赛，促进学生的写字兴趣。</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而是靠上去，磨去他们身上的懒毛病。同时，在班中成立\"互助\"小组，利用结对子形式，以优生来带动差生，课外加强辅导工作，课堂中创设机会，多给予鼓励，树立后进生的信心，培养学生的学习兴趣。对于中间的学生，我是将一些原本是优等生的机会分给他们，让他们有事情做，感受到老师对他们的重视，比如：让他们当小组长，当红领巾广播站的播音员等等，这学期，刘苏予、孙之寒、崔可逾、王石城、等都取得很大的进步，这是我这个学期最令人欣喜的收获。</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3月份参加了中心教学能手比赛，在学校领导和办公室的老师的帮助下，取得“中心教学能手”的称号；5月份到潍坊参加了韩兴娥教学艺术研讨会，见识了课内海量阅读的魅力；6月份随工作室到广饶同和小学聆听了特级教师于永正老先生的课，收益匪浅。除外出听课外，我还积极参加学校组织的各类教研活动。为提高复习水平，我听了刘菲老师的复习课，引起了我的对复习的思考和重视，并在此基础上，我把本册教材八个单元的知识点进行了整理和归纳，并针对这些内容出题，每个单元一张A4大小的复习题，将学生从原先一到考试就做大量试卷的题海种解脱出来，这种复习方式取得了不错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本学期，我还担负着学校的报道和宣传工作，稿件累计达四十余篇，为学校在中心树立了良好的形象起到了促进作用。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应有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同时，学生作文写作数量和质量都不高，进入四年级我将把作文和阅读当作重点内容来抓，以读促写、读写结合，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小学语文教学工作总结范文篇2</w:t>
      </w:r>
    </w:p>
    <w:p>
      <w:pPr>
        <w:ind w:left="0" w:right="0" w:firstLine="560"/>
        <w:spacing w:before="450" w:after="450" w:line="312" w:lineRule="auto"/>
      </w:pPr>
      <w:r>
        <w:rPr>
          <w:rFonts w:ascii="宋体" w:hAnsi="宋体" w:eastAsia="宋体" w:cs="宋体"/>
          <w:color w:val="000"/>
          <w:sz w:val="28"/>
          <w:szCs w:val="28"/>
        </w:rPr>
        <w:t xml:space="preserve">一、重视基础知识和阅读</w:t>
      </w:r>
    </w:p>
    <w:p>
      <w:pPr>
        <w:ind w:left="0" w:right="0" w:firstLine="560"/>
        <w:spacing w:before="450" w:after="450" w:line="312" w:lineRule="auto"/>
      </w:pPr>
      <w:r>
        <w:rPr>
          <w:rFonts w:ascii="宋体" w:hAnsi="宋体" w:eastAsia="宋体" w:cs="宋体"/>
          <w:color w:val="000"/>
          <w:sz w:val="28"/>
          <w:szCs w:val="28"/>
        </w:rPr>
        <w:t xml:space="preserve">四年级鼓乐班分班之后，我发现我班学生基础水平参差不齐，我有些许的失落感，本想着经过选拔，学生的基础能相对好一点，结果并不理想。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小学语文教学工作总结范文篇4</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小学语文教学工作总结范文篇5</w:t>
      </w:r>
    </w:p>
    <w:p>
      <w:pPr>
        <w:ind w:left="0" w:right="0" w:firstLine="560"/>
        <w:spacing w:before="450" w:after="450" w:line="312" w:lineRule="auto"/>
      </w:pPr>
      <w:r>
        <w:rPr>
          <w:rFonts w:ascii="宋体" w:hAnsi="宋体" w:eastAsia="宋体" w:cs="宋体"/>
          <w:color w:val="000"/>
          <w:sz w:val="28"/>
          <w:szCs w:val="28"/>
        </w:rPr>
        <w:t xml:space="preserve">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宋体" w:hAnsi="宋体" w:eastAsia="宋体" w:cs="宋体"/>
          <w:color w:val="000"/>
          <w:sz w:val="28"/>
          <w:szCs w:val="28"/>
        </w:rPr>
        <w:t xml:space="preserve">须知暂时的困难阻挡不了我们对教学工作的重视自然要认真对待，再加上六年级的教学工作的确比较重要应当完成线上教学的任务，希望在家上网课的学生能够听从自己的教导并养成自主学习的良好习惯，面对停课不停学的时期应该通过家校共同的努力来克服教学工作中的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2025-08-08T11:00:57+08:00</dcterms:created>
  <dcterms:modified xsi:type="dcterms:W3CDTF">2025-08-08T11:00:57+08:00</dcterms:modified>
</cp:coreProperties>
</file>

<file path=docProps/custom.xml><?xml version="1.0" encoding="utf-8"?>
<Properties xmlns="http://schemas.openxmlformats.org/officeDocument/2006/custom-properties" xmlns:vt="http://schemas.openxmlformats.org/officeDocument/2006/docPropsVTypes"/>
</file>