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物业人员财务工作总结</w:t>
      </w:r>
      <w:bookmarkEnd w:id="1"/>
    </w:p>
    <w:p>
      <w:pPr>
        <w:jc w:val="center"/>
        <w:spacing w:before="0" w:after="450"/>
      </w:pPr>
      <w:r>
        <w:rPr>
          <w:rFonts w:ascii="Arial" w:hAnsi="Arial" w:eastAsia="Arial" w:cs="Arial"/>
          <w:color w:val="999999"/>
          <w:sz w:val="20"/>
          <w:szCs w:val="20"/>
        </w:rPr>
        <w:t xml:space="preserve">来源：网络  作者：烟雨迷离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工作总结可以明确下一步工作的方向，少走弯路，少犯错误，提高工作效益。《物业人员财务工作总结》是为大家准备的，希望对大家有帮助。&gt;1.物业人员财务工作总结　　自今年6月份调入XX物业管理处以来，我努力适应新的工作环境和工作岗位，虚心学习，埋头...</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工作总结可以明确下一步工作的方向，少走弯路，少犯错误，提高工作效益。《物业人员财务工作总结》是为大家准备的，希望对大家有帮助。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&gt;1.物业人员财务工作总结</w:t>
      </w:r>
    </w:p>
    <w:p>
      <w:pPr>
        <w:ind w:left="0" w:right="0" w:firstLine="560"/>
        <w:spacing w:before="450" w:after="450" w:line="312" w:lineRule="auto"/>
      </w:pPr>
      <w:r>
        <w:rPr>
          <w:rFonts w:ascii="宋体" w:hAnsi="宋体" w:eastAsia="宋体" w:cs="宋体"/>
          <w:color w:val="000"/>
          <w:sz w:val="28"/>
          <w:szCs w:val="28"/>
        </w:rPr>
        <w:t xml:space="preserve">　　自今年6月份调入XX物业管理处以来，我努力适应新的工作环境和工作岗位，虚心学习，埋头工作，履行职责，较好地完成了各项工作任务，下面将任职来的工作情况汇报如下：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1.自觉加强学习，努力适应工作.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3.主要经验和收获</w:t>
      </w:r>
    </w:p>
    <w:p>
      <w:pPr>
        <w:ind w:left="0" w:right="0" w:firstLine="560"/>
        <w:spacing w:before="450" w:after="450" w:line="312" w:lineRule="auto"/>
      </w:pPr>
      <w:r>
        <w:rPr>
          <w:rFonts w:ascii="宋体" w:hAnsi="宋体" w:eastAsia="宋体" w:cs="宋体"/>
          <w:color w:val="000"/>
          <w:sz w:val="28"/>
          <w:szCs w:val="28"/>
        </w:rPr>
        <w:t xml:space="preserve">　　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5.下步的打算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&gt;2.物业人员财务工作总结</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　　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　　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　　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宋体" w:hAnsi="宋体" w:eastAsia="宋体" w:cs="宋体"/>
          <w:color w:val="000"/>
          <w:sz w:val="28"/>
          <w:szCs w:val="28"/>
        </w:rPr>
        <w:t xml:space="preserve">&gt;3.物业人员财务工作总结</w:t>
      </w:r>
    </w:p>
    <w:p>
      <w:pPr>
        <w:ind w:left="0" w:right="0" w:firstLine="560"/>
        <w:spacing w:before="450" w:after="450" w:line="312" w:lineRule="auto"/>
      </w:pPr>
      <w:r>
        <w:rPr>
          <w:rFonts w:ascii="宋体" w:hAnsi="宋体" w:eastAsia="宋体" w:cs="宋体"/>
          <w:color w:val="000"/>
          <w:sz w:val="28"/>
          <w:szCs w:val="28"/>
        </w:rPr>
        <w:t xml:space="preserve">　　自20xx年3月中旬我以实习生的身份接触了__物业公司财务部，到20xx年4月中旬结束了一个月的实习阶段真正进职__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__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XX广场XX大厦及福昌片区、绿芳田等停车场发票，治理费发票，填写验销及购买单，每月二十号左右到福田地税局购买发票外语作文之英文投诉信范文。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　　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2025-05-03T01:50:53+08:00</dcterms:created>
  <dcterms:modified xsi:type="dcterms:W3CDTF">2025-05-03T01:50:53+08:00</dcterms:modified>
</cp:coreProperties>
</file>

<file path=docProps/custom.xml><?xml version="1.0" encoding="utf-8"?>
<Properties xmlns="http://schemas.openxmlformats.org/officeDocument/2006/custom-properties" xmlns:vt="http://schemas.openxmlformats.org/officeDocument/2006/docPropsVTypes"/>
</file>