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党员评议个人工作总结三篇</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党员民主评议工作，要在办领导班子的指导下，以支部为单位有计划有步骤地进行。下面是本站为大家整理的党员评议个人工作总结，供大家参考。　　党员评议个人工作总结　　一年来，在上级党委和学校党支部的领导下，我能够积极参加每次的政治学习，通过学习，不...</w:t>
      </w:r>
    </w:p>
    <w:p>
      <w:pPr>
        <w:ind w:left="0" w:right="0" w:firstLine="560"/>
        <w:spacing w:before="450" w:after="450" w:line="312" w:lineRule="auto"/>
      </w:pPr>
      <w:r>
        <w:rPr>
          <w:rFonts w:ascii="宋体" w:hAnsi="宋体" w:eastAsia="宋体" w:cs="宋体"/>
          <w:color w:val="000"/>
          <w:sz w:val="28"/>
          <w:szCs w:val="28"/>
        </w:rPr>
        <w:t xml:space="preserve">党员民主评议工作，要在办领导班子的指导下，以支部为单位有计划有步骤地进行。下面是本站为大家整理的党员评议个人工作总结，供大家参考。[_TAG_h2]　　党员评议个人工作总结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　　党员评议个人工作总结</w:t>
      </w:r>
    </w:p>
    <w:p>
      <w:pPr>
        <w:ind w:left="0" w:right="0" w:firstLine="560"/>
        <w:spacing w:before="450" w:after="450" w:line="312" w:lineRule="auto"/>
      </w:pPr>
      <w:r>
        <w:rPr>
          <w:rFonts w:ascii="宋体" w:hAnsi="宋体" w:eastAsia="宋体" w:cs="宋体"/>
          <w:color w:val="000"/>
          <w:sz w:val="28"/>
          <w:szCs w:val="28"/>
        </w:rPr>
        <w:t xml:space="preserve">　　回顾自己一年以来的工作，在领导、组织的关心指导和同志们的帮助下，现对照党员标准和评议标准要求作如下总结：</w:t>
      </w:r>
    </w:p>
    <w:p>
      <w:pPr>
        <w:ind w:left="0" w:right="0" w:firstLine="560"/>
        <w:spacing w:before="450" w:after="450" w:line="312" w:lineRule="auto"/>
      </w:pPr>
      <w:r>
        <w:rPr>
          <w:rFonts w:ascii="宋体" w:hAnsi="宋体" w:eastAsia="宋体" w:cs="宋体"/>
          <w:color w:val="000"/>
          <w:sz w:val="28"/>
          <w:szCs w:val="28"/>
        </w:rPr>
        <w:t xml:space="preserve">　　一、在思想政治方面。我能够时刻牢记入党誓词的要求，认真学习马列主义、毛泽东思想和邓小平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在工作方面。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三、在生活方面。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四、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黑体" w:hAnsi="黑体" w:eastAsia="黑体" w:cs="黑体"/>
          <w:color w:val="000000"/>
          <w:sz w:val="36"/>
          <w:szCs w:val="36"/>
          <w:b w:val="1"/>
          <w:bCs w:val="1"/>
        </w:rPr>
        <w:t xml:space="preserve">　　党员评议个人工作总结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方针、政策以及__届三中、四中全会等精神，在思想上同党中央保持高度一致;深入学习邓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2025-06-21T04:13:30+08:00</dcterms:created>
  <dcterms:modified xsi:type="dcterms:W3CDTF">2025-06-21T04:13:30+08:00</dcterms:modified>
</cp:coreProperties>
</file>

<file path=docProps/custom.xml><?xml version="1.0" encoding="utf-8"?>
<Properties xmlns="http://schemas.openxmlformats.org/officeDocument/2006/custom-properties" xmlns:vt="http://schemas.openxmlformats.org/officeDocument/2006/docPropsVTypes"/>
</file>