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关于汽车销售202_年个人总结【三篇】</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以下是为大家整理的关于汽车销售202_年个人总结的文章3篇 ,欢迎品鉴！汽车...</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以下是为大家整理的关于汽车销售202_年个人总结的文章3篇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汽车销售202_年个人总结篇1</w:t>
      </w:r>
    </w:p>
    <w:p>
      <w:pPr>
        <w:ind w:left="0" w:right="0" w:firstLine="560"/>
        <w:spacing w:before="450" w:after="450" w:line="312" w:lineRule="auto"/>
      </w:pPr>
      <w:r>
        <w:rPr>
          <w:rFonts w:ascii="宋体" w:hAnsi="宋体" w:eastAsia="宋体" w:cs="宋体"/>
          <w:color w:val="000"/>
          <w:sz w:val="28"/>
          <w:szCs w:val="28"/>
        </w:rPr>
        <w:t xml:space="preserve">　　转眼间，我来__4s店已经_年。这_年间，从一个连at和mt都不知道什么意思的汽车菜鸟蜕变成熟知汽车性能的销售经理。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　　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_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__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20__年工作计划：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__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信心客户务必做到实时跟进，对于自己的老客户也要定时回访。同时，在老客户的基础上能开发新的客户。让人知道与了解__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　　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汽车销售202_年个人总结篇2</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　　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__会过后会有段因___抢建项目在新一年形成空白，再加上有些涂料销售己直接威胁到我们己占的市场份额，虽然我们有良好的信誉和优良品质，但在价格和销售手段上不占优势，销售任务的加__%，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汽车销售202_年个人总结篇3</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20__年工作重点是二线兼销售，二线的工作环节是十分关键重要的，在我们__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一、本年度存在的问题</w:t>
      </w:r>
    </w:p>
    <w:p>
      <w:pPr>
        <w:ind w:left="0" w:right="0" w:firstLine="560"/>
        <w:spacing w:before="450" w:after="450" w:line="312" w:lineRule="auto"/>
      </w:pPr>
      <w:r>
        <w:rPr>
          <w:rFonts w:ascii="宋体" w:hAnsi="宋体" w:eastAsia="宋体" w:cs="宋体"/>
          <w:color w:val="000"/>
          <w:sz w:val="28"/>
          <w:szCs w:val="28"/>
        </w:rPr>
        <w:t xml:space="preserve">　　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　　二、对20__年工作中存在的问题进行改进的措施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三、20__年个人工作目标和计划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在20__年里我能更进，成为一个更优秀的销售人员，我在20__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2025-08-06T16:04:22+08:00</dcterms:created>
  <dcterms:modified xsi:type="dcterms:W3CDTF">2025-08-06T16:04:22+08:00</dcterms:modified>
</cp:coreProperties>
</file>

<file path=docProps/custom.xml><?xml version="1.0" encoding="utf-8"?>
<Properties xmlns="http://schemas.openxmlformats.org/officeDocument/2006/custom-properties" xmlns:vt="http://schemas.openxmlformats.org/officeDocument/2006/docPropsVTypes"/>
</file>