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财务人员年度总结600字</w:t>
      </w:r>
      <w:bookmarkEnd w:id="1"/>
    </w:p>
    <w:p>
      <w:pPr>
        <w:jc w:val="center"/>
        <w:spacing w:before="0" w:after="450"/>
      </w:pPr>
      <w:r>
        <w:rPr>
          <w:rFonts w:ascii="Arial" w:hAnsi="Arial" w:eastAsia="Arial" w:cs="Arial"/>
          <w:color w:val="999999"/>
          <w:sz w:val="20"/>
          <w:szCs w:val="20"/>
        </w:rPr>
        <w:t xml:space="preserve">来源：网络  作者：流年似水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人员年度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&gt;【篇一】财务人员年度总结600字</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xx部门没有及时进行变更，导致报关没能按照正常的报关程序进行，好在xx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&gt;【篇二】财务人员年度总结600字</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&gt;【篇三】财务人员年度总结600字</w:t>
      </w:r>
    </w:p>
    <w:p>
      <w:pPr>
        <w:ind w:left="0" w:right="0" w:firstLine="560"/>
        <w:spacing w:before="450" w:after="450" w:line="312" w:lineRule="auto"/>
      </w:pPr>
      <w:r>
        <w:rPr>
          <w:rFonts w:ascii="宋体" w:hAnsi="宋体" w:eastAsia="宋体" w:cs="宋体"/>
          <w:color w:val="000"/>
          <w:sz w:val="28"/>
          <w:szCs w:val="28"/>
        </w:rPr>
        <w:t xml:space="preserve">　　转眼之间，xx年就要过去，回首展望，虽没有轰轰烈烈的战果，但也算经历了一段不平凡的考验和磨砺。以下是我对一年来的工作总结：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　　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&gt;【篇四】财务人员年度总结600字</w:t>
      </w:r>
    </w:p>
    <w:p>
      <w:pPr>
        <w:ind w:left="0" w:right="0" w:firstLine="560"/>
        <w:spacing w:before="450" w:after="450" w:line="312" w:lineRule="auto"/>
      </w:pPr>
      <w:r>
        <w:rPr>
          <w:rFonts w:ascii="宋体" w:hAnsi="宋体" w:eastAsia="宋体" w:cs="宋体"/>
          <w:color w:val="000"/>
          <w:sz w:val="28"/>
          <w:szCs w:val="28"/>
        </w:rPr>
        <w:t xml:space="preserve">　　20xx悄然而至，回顾20xx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　　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　　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　　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二、扎扎实实做好本职工作</w:t>
      </w:r>
    </w:p>
    <w:p>
      <w:pPr>
        <w:ind w:left="0" w:right="0" w:firstLine="560"/>
        <w:spacing w:before="450" w:after="450" w:line="312" w:lineRule="auto"/>
      </w:pPr>
      <w:r>
        <w:rPr>
          <w:rFonts w:ascii="宋体" w:hAnsi="宋体" w:eastAsia="宋体" w:cs="宋体"/>
          <w:color w:val="000"/>
          <w:sz w:val="28"/>
          <w:szCs w:val="28"/>
        </w:rPr>
        <w:t xml:space="preserve">　　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　　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　　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　　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　　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　　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　　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　　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　　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　　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　　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2025-07-13T14:03:52+08:00</dcterms:created>
  <dcterms:modified xsi:type="dcterms:W3CDTF">2025-07-13T14:03:52+08:00</dcterms:modified>
</cp:coreProperties>
</file>

<file path=docProps/custom.xml><?xml version="1.0" encoding="utf-8"?>
<Properties xmlns="http://schemas.openxmlformats.org/officeDocument/2006/custom-properties" xmlns:vt="http://schemas.openxmlformats.org/officeDocument/2006/docPropsVTypes"/>
</file>