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幼儿园教师师德师风个人总结</w:t>
      </w:r>
      <w:bookmarkEnd w:id="1"/>
    </w:p>
    <w:p>
      <w:pPr>
        <w:jc w:val="center"/>
        <w:spacing w:before="0" w:after="450"/>
      </w:pPr>
      <w:r>
        <w:rPr>
          <w:rFonts w:ascii="Arial" w:hAnsi="Arial" w:eastAsia="Arial" w:cs="Arial"/>
          <w:color w:val="999999"/>
          <w:sz w:val="20"/>
          <w:szCs w:val="20"/>
        </w:rPr>
        <w:t xml:space="preserve">来源：网络  作者：清风徐来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师风个人总结通过前几天学校组织师德师风教育的学习活动，使我进一步认识到作为教师在新时期的素质要求，因此写下总结以求自己的进步。以下是小编整理了关于幼儿园教师师德师风个人总结，一起来看看吧!幼儿园师德师风总结1这个学期，我们学校...</w:t>
      </w:r>
    </w:p>
    <w:p>
      <w:pPr>
        <w:ind w:left="0" w:right="0" w:firstLine="560"/>
        <w:spacing w:before="450" w:after="450" w:line="312" w:lineRule="auto"/>
      </w:pPr>
      <w:r>
        <w:rPr>
          <w:rFonts w:ascii="宋体" w:hAnsi="宋体" w:eastAsia="宋体" w:cs="宋体"/>
          <w:color w:val="000"/>
          <w:sz w:val="28"/>
          <w:szCs w:val="28"/>
        </w:rPr>
        <w:t xml:space="preserve">幼儿园教师师德师风个人总结</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通过前几天学校组织师德师风教育的学习活动，使我进一步认识到作为教师在新时期的素质要求，因此写下总结以求自己的进步。以下是小编整理了关于幼儿园教师师德师风个人总结，一起来看看吧!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幼儿园师德师风总结1</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幼儿园师德师风总结2</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我们要按照江泽民总书记提出的“三个代表”的要求，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最大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 “二期课改”是本学期我学习的重点。本学期我自觉地、积极地投入到二期课改的学习和实践中，使自己真正融入二期课改，不断提高自身的业务水平。通过学习、实践、撰写二期课改论文活动，使我对二期课改有了更一步了理解，也树立了“以幼儿发展为本”的理念。突出幼儿发展的自主性和能动性，满足幼儿的探索兴趣。教师也不再是权威，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其中，作为教育主体的教师在观念与行为上也进行了多方面的转变和整合。从热衷于“分科教学”转向于注重’‘各领域的整合”; 从倾向于“成人权威性”转向于倒重“以儿童为本”; 从重“知识技能的传授”转向于重“幼儿自主探索习得经验”; 从重“学习结果”转变为重“体验过程”; 从重“集中教学”转向于重“小组探索”; 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最高尚的情感，它凝结着教师无私奉献的精神。师爱是\"超凡脱俗\"的爱。这种爱没有血源和亲情，没有私利与目的，然而这种爱却有一种巨大的力量。爱就是平等，平等对待每一位宝宝。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最好的回报，让我深深体会到做为一名老师的光荣和伟大，再怎么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幼儿园师德师风总结3</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幼儿园师德师风总结4</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幼儿园师德师风总结5</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其次幼儿教师只有爱孩子才能教育好孩</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2025-05-02T09:16:27+08:00</dcterms:created>
  <dcterms:modified xsi:type="dcterms:W3CDTF">2025-05-02T09:16:27+08:00</dcterms:modified>
</cp:coreProperties>
</file>

<file path=docProps/custom.xml><?xml version="1.0" encoding="utf-8"?>
<Properties xmlns="http://schemas.openxmlformats.org/officeDocument/2006/custom-properties" xmlns:vt="http://schemas.openxmlformats.org/officeDocument/2006/docPropsVTypes"/>
</file>