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[财务总监工作总结报告]202_年最新财务总监工作总结</w:t>
      </w:r>
      <w:bookmarkEnd w:id="1"/>
    </w:p>
    <w:p>
      <w:pPr>
        <w:jc w:val="center"/>
        <w:spacing w:before="0" w:after="450"/>
      </w:pPr>
      <w:r>
        <w:rPr>
          <w:rFonts w:ascii="Arial" w:hAnsi="Arial" w:eastAsia="Arial" w:cs="Arial"/>
          <w:color w:val="999999"/>
          <w:sz w:val="20"/>
          <w:szCs w:val="20"/>
        </w:rPr>
        <w:t xml:space="preserve">来源：网络  作者：雨声轻语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作为财务部总监的工作目的是组织公司财务人员认真贯策执行国家财经法规、政策，组织做好日常财务核算、财务监督工作，按时完成上级下达的各项财务指标和工作任务。以下是本站为您准备的“202_年最新财务总监工作总结”，供您参考，希望对您...</w:t>
      </w:r>
    </w:p>
    <w:p>
      <w:pPr>
        <w:ind w:left="0" w:right="0" w:firstLine="560"/>
        <w:spacing w:before="450" w:after="450" w:line="312" w:lineRule="auto"/>
      </w:pPr>
      <w:r>
        <w:rPr>
          <w:rFonts w:ascii="宋体" w:hAnsi="宋体" w:eastAsia="宋体" w:cs="宋体"/>
          <w:color w:val="000"/>
          <w:sz w:val="28"/>
          <w:szCs w:val="28"/>
        </w:rPr>
        <w:t xml:space="preserve">       作为财务部总监的工作目的是组织公司财务人员认真贯策执行国家财经法规、政策，组织做好日常财务核算、财务监督工作，按时完成上级下达的各项财务指标和工作任务。以下是本站为您准备的“202_年最新财务总监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&gt;202_年最新财务总监工作总结</w:t>
      </w:r>
    </w:p>
    <w:p>
      <w:pPr>
        <w:ind w:left="0" w:right="0" w:firstLine="560"/>
        <w:spacing w:before="450" w:after="450" w:line="312" w:lineRule="auto"/>
      </w:pPr>
      <w:r>
        <w:rPr>
          <w:rFonts w:ascii="宋体" w:hAnsi="宋体" w:eastAsia="宋体" w:cs="宋体"/>
          <w:color w:val="000"/>
          <w:sz w:val="28"/>
          <w:szCs w:val="28"/>
        </w:rPr>
        <w:t xml:space="preserve">     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xx年订下了财务工作设想。对各类会计档案，进行了分类归档。督促下属财务人员完成了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②、认真参与本单位的经济合同签订、定额工资分配、工资制度改革等，并提出了一些加强管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2025-08-07T21:31:52+08:00</dcterms:created>
  <dcterms:modified xsi:type="dcterms:W3CDTF">2025-08-07T21:31:52+08:00</dcterms:modified>
</cp:coreProperties>
</file>

<file path=docProps/custom.xml><?xml version="1.0" encoding="utf-8"?>
<Properties xmlns="http://schemas.openxmlformats.org/officeDocument/2006/custom-properties" xmlns:vt="http://schemas.openxmlformats.org/officeDocument/2006/docPropsVTypes"/>
</file>