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行政助理的工作内容|行政助理试用期总结</w:t>
      </w:r>
      <w:bookmarkEnd w:id="1"/>
    </w:p>
    <w:p>
      <w:pPr>
        <w:jc w:val="center"/>
        <w:spacing w:before="0" w:after="450"/>
      </w:pPr>
      <w:r>
        <w:rPr>
          <w:rFonts w:ascii="Arial" w:hAnsi="Arial" w:eastAsia="Arial" w:cs="Arial"/>
          <w:color w:val="999999"/>
          <w:sz w:val="20"/>
          <w:szCs w:val="20"/>
        </w:rPr>
        <w:t xml:space="preserve">来源：网络  作者：落花成痕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回顾试用期的工作，会有哪些收获呢？以下是本站小编为大家精心整理的行政助理试用期总结，欢迎大家阅读，供您参考。更多精彩内容请关注本站。　　这个月的15号到今天我来到公司上班也一星期了，学习了不少以前做文员里外的知识，比起来这个职位规范很多...</w:t>
      </w:r>
    </w:p>
    <w:p>
      <w:pPr>
        <w:ind w:left="0" w:right="0" w:firstLine="560"/>
        <w:spacing w:before="450" w:after="450" w:line="312" w:lineRule="auto"/>
      </w:pPr>
      <w:r>
        <w:rPr>
          <w:rFonts w:ascii="宋体" w:hAnsi="宋体" w:eastAsia="宋体" w:cs="宋体"/>
          <w:color w:val="000"/>
          <w:sz w:val="28"/>
          <w:szCs w:val="28"/>
        </w:rPr>
        <w:t xml:space="preserve">　　回顾试用期的工作，会有哪些收获呢？以下是本站小编为大家精心整理的行政助理试用期总结，欢迎大家阅读，供您参考。更多精彩内容请关注本站。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&gt;1、落实相关人事管理制度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&gt;2、熟悉人事档案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&gt;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2025-08-07T16:36:01+08:00</dcterms:created>
  <dcterms:modified xsi:type="dcterms:W3CDTF">2025-08-07T16:36:01+08:00</dcterms:modified>
</cp:coreProperties>
</file>

<file path=docProps/custom.xml><?xml version="1.0" encoding="utf-8"?>
<Properties xmlns="http://schemas.openxmlformats.org/officeDocument/2006/custom-properties" xmlns:vt="http://schemas.openxmlformats.org/officeDocument/2006/docPropsVTypes"/>
</file>