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202_幼儿园教师德育教学总结</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幼儿园教师德育教学总结模板5篇时光飞逝，伴随着比较紧凑又略显紧张的工作节奏，我们的工作又将告一段落了，回顾这段时间的教学，一定经历了许多，也收获了许多吧，先准备一份教学总结吧。那么如何把教学总结写出新花样呢？以下是小编整理的幼儿园教师...</w:t>
      </w:r>
    </w:p>
    <w:p>
      <w:pPr>
        <w:ind w:left="0" w:right="0" w:firstLine="560"/>
        <w:spacing w:before="450" w:after="450" w:line="312" w:lineRule="auto"/>
      </w:pPr>
      <w:r>
        <w:rPr>
          <w:rFonts w:ascii="宋体" w:hAnsi="宋体" w:eastAsia="宋体" w:cs="宋体"/>
          <w:color w:val="000"/>
          <w:sz w:val="28"/>
          <w:szCs w:val="28"/>
        </w:rPr>
        <w:t xml:space="preserve">20_幼儿园教师德育教学总结模板5篇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这段时间的教学，一定经历了许多，也收获了许多吧，先准备一份教学总结吧。那么如何把教学总结写出新花样呢？以下是小编整理的幼儿园教师德育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20_幼儿园教师德育教学总结（篇1）</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我园在资金有限的情况下，20--年投入了近8万元对幼儿园的园舍进行了较大规模的改建装修，为班级幼儿铺设了地板（645 m）、扣棚（854 m）、制作永久性标语版27块、喷绘走廊壁画206 m、粉刷室内外墙壁（1204 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20_幼儿园教师德育教学总结（篇2）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发展需要的高素质人才，教师是否具有良好的道德修养是至关重要。作为一个从事幼儿教育的教师，感到肩上的职责重大，万丈高楼平地起，启蒙教育是教育的基础，影响深远，如果没有一个扎实、良好的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也已经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教师是“园丁”那是很贴切的，尤其幼儿教育，从事启蒙教育更加显得重要，能够这样说，什么样的教师就培养什么样的学生，教师将影响着学生的成长，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学生。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不可存在偏心的情况。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不可将个人情绪带到工作中，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20_幼儿园教师德育教学总结（篇3）</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 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 而在其他生活环节中，教师更注重创设一些英语情境，例如：洗手前，教师说一声“Wash hand , please”，游戏前说一声“Are you ready？”排队时说一声“ Line up”。另外，老师还有意识地设置一些英语对话情景，让幼儿自由学、自由练、自由交往。</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20_幼儿园教师德育教学总结（篇4）</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(4)、不忘初心党员---材料及整改措施</w:t>
      </w:r>
    </w:p>
    <w:p>
      <w:pPr>
        <w:ind w:left="0" w:right="0" w:firstLine="560"/>
        <w:spacing w:before="450" w:after="450" w:line="312" w:lineRule="auto"/>
      </w:pPr>
      <w:r>
        <w:rPr>
          <w:rFonts w:ascii="宋体" w:hAnsi="宋体" w:eastAsia="宋体" w:cs="宋体"/>
          <w:color w:val="000"/>
          <w:sz w:val="28"/>
          <w:szCs w:val="28"/>
        </w:rPr>
        <w:t xml:space="preserve">(5)、专题---个人检视剖析材料及整改措施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20_幼儿园教师德育教学总结（篇5）</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2025-05-11T02:28:16+08:00</dcterms:created>
  <dcterms:modified xsi:type="dcterms:W3CDTF">2025-05-11T02:28:16+08:00</dcterms:modified>
</cp:coreProperties>
</file>

<file path=docProps/custom.xml><?xml version="1.0" encoding="utf-8"?>
<Properties xmlns="http://schemas.openxmlformats.org/officeDocument/2006/custom-properties" xmlns:vt="http://schemas.openxmlformats.org/officeDocument/2006/docPropsVTypes"/>
</file>