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三政治教师教学工作总结5篇作为高三政治教师，积极学习各种教育理论，不断的充实自己，以便在工作中以坚实的理论作为指导，更好地进行教育教学，那么你有什么高三政治教师工作总结呢？你是否在找正准备撰写“高三政治教师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高三政治教师教学工作总结5篇</w:t>
      </w:r>
    </w:p>
    <w:p>
      <w:pPr>
        <w:ind w:left="0" w:right="0" w:firstLine="560"/>
        <w:spacing w:before="450" w:after="450" w:line="312" w:lineRule="auto"/>
      </w:pPr>
      <w:r>
        <w:rPr>
          <w:rFonts w:ascii="宋体" w:hAnsi="宋体" w:eastAsia="宋体" w:cs="宋体"/>
          <w:color w:val="000"/>
          <w:sz w:val="28"/>
          <w:szCs w:val="28"/>
        </w:rPr>
        <w:t xml:space="preserve">作为高三政治教师，积极学习各种教育理论，不断的充实自己，以便在工作中以坚实的理论作为指导，更好地进行教育教学，那么你有什么高三政治教师工作总结呢？你是否在找正准备撰写“高三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&gt;高三政治教师工作总结1</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&gt;高三政治教师工作总结2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&gt;高三政治教师工作总结3</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&gt;高三政治教师工作总结4</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_月中旬到20__年_月中旬，内容是高_年级课本__个单元，高_年级课本__个单元，高_年级课本__个单元。对这__个单元的复习安排是第一学期复习到高_年级第_单元(20__年_月底)。课本复习安排是每单元课本复习用时_节课，优化设计_节课，英语周报1课时，单元基础知识总结和反馈_课时。平时复习中把高中英语复习语法项目中的__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征订了两套__，共有_套，供学生在课上或课下时间进行听力训练之用。这两套材料都是高考播音者录制的，含金量高，所以标准的听力材料成为学生最为得益的听力助手。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___，一个是___。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&gt;高三政治教师工作总结5</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2025-07-08T16:33:55+08:00</dcterms:created>
  <dcterms:modified xsi:type="dcterms:W3CDTF">2025-07-08T16:33:55+08:00</dcterms:modified>
</cp:coreProperties>
</file>

<file path=docProps/custom.xml><?xml version="1.0" encoding="utf-8"?>
<Properties xmlns="http://schemas.openxmlformats.org/officeDocument/2006/custom-properties" xmlns:vt="http://schemas.openxmlformats.org/officeDocument/2006/docPropsVTypes"/>
</file>