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语文教学教师工作总结最新</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文教学教师工作总结最新范文实践是检验课改的唯一标准，实践是提高教学水平的唯一途径，实践也是写工作总结的前提。下面是小编为大家整理的语文教学教师工作总结最新，希望对您有所帮助!语文教学教师工作总结最新篇1一、学期工作概述本学期，我担任五(5...</w:t>
      </w:r>
    </w:p>
    <w:p>
      <w:pPr>
        <w:ind w:left="0" w:right="0" w:firstLine="560"/>
        <w:spacing w:before="450" w:after="450" w:line="312" w:lineRule="auto"/>
      </w:pPr>
      <w:r>
        <w:rPr>
          <w:rFonts w:ascii="宋体" w:hAnsi="宋体" w:eastAsia="宋体" w:cs="宋体"/>
          <w:color w:val="000"/>
          <w:sz w:val="28"/>
          <w:szCs w:val="28"/>
        </w:rPr>
        <w:t xml:space="preserve">语文教学教师工作总结最新范文</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实践是检验课改的唯一标准，实践是提高教学水平的唯一途径，实践也是写工作总结的前提。下面是小编为大家整理的语文教学教师工作总结最新，希望对您有所帮助!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语文教学教师工作总结最新篇1</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语文教学教师工作总结最新篇2</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语文教学教师工作总结最新篇3</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在反思上：</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w:t>
      </w:r>
    </w:p>
    <w:p>
      <w:pPr>
        <w:ind w:left="0" w:right="0" w:firstLine="560"/>
        <w:spacing w:before="450" w:after="450" w:line="312" w:lineRule="auto"/>
      </w:pPr>
      <w:r>
        <w:rPr>
          <w:rFonts w:ascii="宋体" w:hAnsi="宋体" w:eastAsia="宋体" w:cs="宋体"/>
          <w:color w:val="000"/>
          <w:sz w:val="28"/>
          <w:szCs w:val="28"/>
        </w:rPr>
        <w:t xml:space="preserve">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w:t>
      </w:r>
    </w:p>
    <w:p>
      <w:pPr>
        <w:ind w:left="0" w:right="0" w:firstLine="560"/>
        <w:spacing w:before="450" w:after="450" w:line="312" w:lineRule="auto"/>
      </w:pPr>
      <w:r>
        <w:rPr>
          <w:rFonts w:ascii="宋体" w:hAnsi="宋体" w:eastAsia="宋体" w:cs="宋体"/>
          <w:color w:val="000"/>
          <w:sz w:val="28"/>
          <w:szCs w:val="28"/>
        </w:rPr>
        <w:t xml:space="preserve">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老师本身对学生的影响。在新课改的大背景中，学生的自主学习，培养学生的创新能力，已成为老师关注的热点，讨论、交流、探究等学习方式已成为讲堂的主流。我在语文讲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③课文朗读：抓好课前预习、逐渐养成认真预习的好习惯；讲堂上运用范读、听录音读、自由读、有感情读、分角色读等方式，对学生进行朗读训练与指导。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老师应因势利导，让学生对问题充分思考后，学生根据已有的经验，知识的积累等发表不同的见解，对有分歧的问题进行辩论。这样讲堂气氛很活跃，开放的讲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讲堂学习为核心，能动地向学生的校内生活、家庭生活、社会生活等各个生活领域自然延伸和拓展，使讲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讲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讲堂上起到了非常好的作用。相反，我没有认真备课的时候，讲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老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语文教学教师工作总结最新篇5</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 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2025-05-02T08:44:54+08:00</dcterms:created>
  <dcterms:modified xsi:type="dcterms:W3CDTF">2025-05-02T08:44:54+08:00</dcterms:modified>
</cp:coreProperties>
</file>

<file path=docProps/custom.xml><?xml version="1.0" encoding="utf-8"?>
<Properties xmlns="http://schemas.openxmlformats.org/officeDocument/2006/custom-properties" xmlns:vt="http://schemas.openxmlformats.org/officeDocument/2006/docPropsVTypes"/>
</file>