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202_年仓库管理员年度工作总结集合9篇</w:t>
      </w:r>
      <w:bookmarkEnd w:id="1"/>
    </w:p>
    <w:p>
      <w:pPr>
        <w:jc w:val="center"/>
        <w:spacing w:before="0" w:after="450"/>
      </w:pPr>
      <w:r>
        <w:rPr>
          <w:rFonts w:ascii="Arial" w:hAnsi="Arial" w:eastAsia="Arial" w:cs="Arial"/>
          <w:color w:val="999999"/>
          <w:sz w:val="20"/>
          <w:szCs w:val="20"/>
        </w:rPr>
        <w:t xml:space="preserve">来源：网络  作者：夜色微凉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以下是为大家整理的关于202_年仓库管理员年度工作总结的文章9篇 , 欢迎大家参考查阅！第一篇: 202_年仓库管理员年度工作总结　　从202_年2月至今，我因职位变动，有幸任职库区主管。在这期间，库区配合公司各部门平稳而有计划的完成了公司...</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以下是为大家整理的关于202_年仓库管理员年度工作总结的文章9篇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202_年仓库管理员年度工作总结</w:t>
      </w:r>
    </w:p>
    <w:p>
      <w:pPr>
        <w:ind w:left="0" w:right="0" w:firstLine="560"/>
        <w:spacing w:before="450" w:after="450" w:line="312" w:lineRule="auto"/>
      </w:pPr>
      <w:r>
        <w:rPr>
          <w:rFonts w:ascii="宋体" w:hAnsi="宋体" w:eastAsia="宋体" w:cs="宋体"/>
          <w:color w:val="000"/>
          <w:sz w:val="28"/>
          <w:szCs w:val="28"/>
        </w:rPr>
        <w:t xml:space="preserve">　　从202_年2月至今，我因职位变动，有幸任职库区主管。在这期间，库区配合公司各部门平稳而有计划的完成了公司旺季销售计划及业绩，在这过程中，我对库区的工作及其库区管理感触甚多，在此我只浅谈两点：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　&gt;　一、库区的工作难点</w:t>
      </w:r>
    </w:p>
    <w:p>
      <w:pPr>
        <w:ind w:left="0" w:right="0" w:firstLine="560"/>
        <w:spacing w:before="450" w:after="450" w:line="312" w:lineRule="auto"/>
      </w:pPr>
      <w:r>
        <w:rPr>
          <w:rFonts w:ascii="宋体" w:hAnsi="宋体" w:eastAsia="宋体" w:cs="宋体"/>
          <w:color w:val="000"/>
          <w:sz w:val="28"/>
          <w:szCs w:val="28"/>
        </w:rPr>
        <w:t xml:space="preserve">　　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　　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　　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　　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　　5、中华广场辙场的产品混乱。</w:t>
      </w:r>
    </w:p>
    <w:p>
      <w:pPr>
        <w:ind w:left="0" w:right="0" w:firstLine="560"/>
        <w:spacing w:before="450" w:after="450" w:line="312" w:lineRule="auto"/>
      </w:pPr>
      <w:r>
        <w:rPr>
          <w:rFonts w:ascii="宋体" w:hAnsi="宋体" w:eastAsia="宋体" w:cs="宋体"/>
          <w:color w:val="000"/>
          <w:sz w:val="28"/>
          <w:szCs w:val="28"/>
        </w:rPr>
        <w:t xml:space="preserve">　　（1）多数产品是整体打包回库，给有限空间的库区造成整理摆放难度。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　　（2）打包回库的产品有的未贴打包单，仓管员无法识别型号，这何为单据与实物相对应。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　　（3）有的打包单同所贴的实特根本就是张三和李四，完全不匹配。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　　（4）有的贴了打包单，但核对人员根本看不出此种产品一共有打了几个包装。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　　（5）有的打包单编号写重，有的连型号都完全错误。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　　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　&gt;　二、库区管理的盲点</w:t>
      </w:r>
    </w:p>
    <w:p>
      <w:pPr>
        <w:ind w:left="0" w:right="0" w:firstLine="560"/>
        <w:spacing w:before="450" w:after="450" w:line="312" w:lineRule="auto"/>
      </w:pPr>
      <w:r>
        <w:rPr>
          <w:rFonts w:ascii="宋体" w:hAnsi="宋体" w:eastAsia="宋体" w:cs="宋体"/>
          <w:color w:val="000"/>
          <w:sz w:val="28"/>
          <w:szCs w:val="28"/>
        </w:rPr>
        <w:t xml:space="preserve">　　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　　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202_年仓库管理员年度工作总结</w:t>
      </w:r>
    </w:p>
    <w:p>
      <w:pPr>
        <w:ind w:left="0" w:right="0" w:firstLine="560"/>
        <w:spacing w:before="450" w:after="450" w:line="312" w:lineRule="auto"/>
      </w:pPr>
      <w:r>
        <w:rPr>
          <w:rFonts w:ascii="宋体" w:hAnsi="宋体" w:eastAsia="宋体" w:cs="宋体"/>
          <w:color w:val="000"/>
          <w:sz w:val="28"/>
          <w:szCs w:val="28"/>
        </w:rPr>
        <w:t xml:space="preserve">　　202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　　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　　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　　二、工作不足</w:t>
      </w:r>
    </w:p>
    <w:p>
      <w:pPr>
        <w:ind w:left="0" w:right="0" w:firstLine="560"/>
        <w:spacing w:before="450" w:after="450" w:line="312" w:lineRule="auto"/>
      </w:pPr>
      <w:r>
        <w:rPr>
          <w:rFonts w:ascii="宋体" w:hAnsi="宋体" w:eastAsia="宋体" w:cs="宋体"/>
          <w:color w:val="000"/>
          <w:sz w:val="28"/>
          <w:szCs w:val="28"/>
        </w:rPr>
        <w:t xml:space="preserve">　　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　　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　　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　&gt;　三、工作目标</w:t>
      </w:r>
    </w:p>
    <w:p>
      <w:pPr>
        <w:ind w:left="0" w:right="0" w:firstLine="560"/>
        <w:spacing w:before="450" w:after="450" w:line="312" w:lineRule="auto"/>
      </w:pPr>
      <w:r>
        <w:rPr>
          <w:rFonts w:ascii="宋体" w:hAnsi="宋体" w:eastAsia="宋体" w:cs="宋体"/>
          <w:color w:val="000"/>
          <w:sz w:val="28"/>
          <w:szCs w:val="28"/>
        </w:rPr>
        <w:t xml:space="preserve">　　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　　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　　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　　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　　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202_年仓库管理员年度工作总结</w:t>
      </w:r>
    </w:p>
    <w:p>
      <w:pPr>
        <w:ind w:left="0" w:right="0" w:firstLine="560"/>
        <w:spacing w:before="450" w:after="450" w:line="312" w:lineRule="auto"/>
      </w:pPr>
      <w:r>
        <w:rPr>
          <w:rFonts w:ascii="宋体" w:hAnsi="宋体" w:eastAsia="宋体" w:cs="宋体"/>
          <w:color w:val="000"/>
          <w:sz w:val="28"/>
          <w:szCs w:val="28"/>
        </w:rPr>
        <w:t xml:space="preserve">　　时间过的真快，转眼202_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202_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　&gt;　一、仓库保管工作</w:t>
      </w:r>
    </w:p>
    <w:p>
      <w:pPr>
        <w:ind w:left="0" w:right="0" w:firstLine="560"/>
        <w:spacing w:before="450" w:after="450" w:line="312" w:lineRule="auto"/>
      </w:pPr>
      <w:r>
        <w:rPr>
          <w:rFonts w:ascii="宋体" w:hAnsi="宋体" w:eastAsia="宋体" w:cs="宋体"/>
          <w:color w:val="000"/>
          <w:sz w:val="28"/>
          <w:szCs w:val="28"/>
        </w:rPr>
        <w:t xml:space="preserve">　　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　　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　　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　　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　&gt;　二、存在问题及计划</w:t>
      </w:r>
    </w:p>
    <w:p>
      <w:pPr>
        <w:ind w:left="0" w:right="0" w:firstLine="560"/>
        <w:spacing w:before="450" w:after="450" w:line="312" w:lineRule="auto"/>
      </w:pPr>
      <w:r>
        <w:rPr>
          <w:rFonts w:ascii="宋体" w:hAnsi="宋体" w:eastAsia="宋体" w:cs="宋体"/>
          <w:color w:val="000"/>
          <w:sz w:val="28"/>
          <w:szCs w:val="28"/>
        </w:rPr>
        <w:t xml:space="preserve">　　在过去的工作中，在公司领导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　　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　　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　　2、要坚持个人自学，经过阅读物流专业知识书刊，利用自我的业余时间加强学习。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　　3、进取参与公司各类新知识的培训，及时更新自我的知识，提高自我的工作和专业本事，虚心向同事学习，取他人之长，补自我之短。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　　4、加强物流管理、供应链管理知识方面的学习，并在工作中不断应用这些知识，做到理论实际相结合，不断发现工作的问题，使自我和公司能够共同提高。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　　5、确立目标，不折扣行动，大胆思考，细心求证，力求做得更好。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　　在新的一年里我将努力学习、总结经验、克服不足、再接再厉、一如既往的做好我的本职工作，努力使我在仓库管理员的位置上有更大的起色，与同事劲往一处使、心往一处想，不计较得失，只期望把工作圆满完成，决不辜负领导对我的信任和期待。这份仓库管理员的职业是我人生很大的财富，我真心地感激那些曾指导和帮忙过我的领导和同事们。</w:t>
      </w:r>
    </w:p>
    <w:p>
      <w:pPr>
        <w:ind w:left="0" w:right="0" w:firstLine="560"/>
        <w:spacing w:before="450" w:after="450" w:line="312" w:lineRule="auto"/>
      </w:pPr>
      <w:r>
        <w:rPr>
          <w:rFonts w:ascii="宋体" w:hAnsi="宋体" w:eastAsia="宋体" w:cs="宋体"/>
          <w:color w:val="000"/>
          <w:sz w:val="28"/>
          <w:szCs w:val="28"/>
        </w:rPr>
        <w:t xml:space="preserve">　　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202_年仓库管理员年度工作总结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　　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202_年仓库管理员年度工作总结</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　　&gt;二、存在的不足以及改进措施：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　&gt;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　　&gt;四、20__年工作计划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202_年仓库管理员年度工作总结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202_年仓库管理员年度工作总结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202_年仓库管理员年度工作总结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　&gt;　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　&gt;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202_年仓库管理员年度工作总结</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　　四、20__年工作计划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2025-07-08T17:05:45+08:00</dcterms:created>
  <dcterms:modified xsi:type="dcterms:W3CDTF">2025-07-08T17:05:45+08:00</dcterms:modified>
</cp:coreProperties>
</file>

<file path=docProps/custom.xml><?xml version="1.0" encoding="utf-8"?>
<Properties xmlns="http://schemas.openxmlformats.org/officeDocument/2006/custom-properties" xmlns:vt="http://schemas.openxmlformats.org/officeDocument/2006/docPropsVTypes"/>
</file>