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工会工作总结2023_2023年前台文员工作总结</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作为一名前台文员，应提高自我修养和内涵，弥补工作中的不足，拓展自己的知识面，不断完善自己。以下是由本站小编为大家整理的＂202_年前台文员工作总结＂，仅供参考，欢迎大家阅读。　　202_年前台文员工作总结（一）　　即将过去的202_年是...</w:t>
      </w:r>
    </w:p>
    <w:p>
      <w:pPr>
        <w:ind w:left="0" w:right="0" w:firstLine="560"/>
        <w:spacing w:before="450" w:after="450" w:line="312" w:lineRule="auto"/>
      </w:pPr>
      <w:r>
        <w:rPr>
          <w:rFonts w:ascii="宋体" w:hAnsi="宋体" w:eastAsia="宋体" w:cs="宋体"/>
          <w:color w:val="000"/>
          <w:sz w:val="28"/>
          <w:szCs w:val="28"/>
        </w:rPr>
        <w:t xml:space="preserve">　　作为一名前台文员，应提高自我修养和内涵，弥补工作中的不足，拓展自己的知识面，不断完善自己。以下是由本站小编为大家整理的＂202_年前台文员工作总结＂，仅供参考，欢迎大家阅读。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202_年前台文员工作总结（一）</w:t>
      </w:r>
    </w:p>
    <w:p>
      <w:pPr>
        <w:ind w:left="0" w:right="0" w:firstLine="560"/>
        <w:spacing w:before="450" w:after="450" w:line="312" w:lineRule="auto"/>
      </w:pPr>
      <w:r>
        <w:rPr>
          <w:rFonts w:ascii="宋体" w:hAnsi="宋体" w:eastAsia="宋体" w:cs="宋体"/>
          <w:color w:val="000"/>
          <w:sz w:val="28"/>
          <w:szCs w:val="28"/>
        </w:rPr>
        <w:t xml:space="preserve">　　即将过去的202_年是充实忙碌而又快乐的一年。在这岁末年初之际，回首过去，展望未来！过去的一年里，在公司的指引下，在部门领导的关心帮助及同事之间的友好合作下，我的工作学习得到了不少的进步。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202_年前台文员工作总结（二）</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已经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202_年前台文员工作总结（三）</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做好办公室内务管理工作。这其间，因为排气扇导致电源跳闸F多次与装修公司、物业管理处协调；注意植物的保养、更换及办公室内的清洁、保洁；注意复印机、打印机、热熔装订机等办公设备的保养。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　　202_年前台文员工作总结（四）</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&gt;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&gt;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2025-07-08T11:45:30+08:00</dcterms:created>
  <dcterms:modified xsi:type="dcterms:W3CDTF">2025-07-08T11:45:30+08:00</dcterms:modified>
</cp:coreProperties>
</file>

<file path=docProps/custom.xml><?xml version="1.0" encoding="utf-8"?>
<Properties xmlns="http://schemas.openxmlformats.org/officeDocument/2006/custom-properties" xmlns:vt="http://schemas.openxmlformats.org/officeDocument/2006/docPropsVTypes"/>
</file>