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202_年最新小学班主任工作总结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最新小学班主任工作总结报告学校要改善学习环境，学生生活在一个快乐舒适的环境中，不但有美感的享受，而且得到文化的熏陶。下面是小编为大家整理的20_年最新小学班主任工作总结，希望对您有所帮助!20_年最新小学班主任工作总结篇1一学期来，...</w:t>
      </w:r>
    </w:p>
    <w:p>
      <w:pPr>
        <w:ind w:left="0" w:right="0" w:firstLine="560"/>
        <w:spacing w:before="450" w:after="450" w:line="312" w:lineRule="auto"/>
      </w:pPr>
      <w:r>
        <w:rPr>
          <w:rFonts w:ascii="宋体" w:hAnsi="宋体" w:eastAsia="宋体" w:cs="宋体"/>
          <w:color w:val="000"/>
          <w:sz w:val="28"/>
          <w:szCs w:val="28"/>
        </w:rPr>
        <w:t xml:space="preserve">20_年最新小学班主任工作总结报告</w:t>
      </w:r>
    </w:p>
    <w:p>
      <w:pPr>
        <w:ind w:left="0" w:right="0" w:firstLine="560"/>
        <w:spacing w:before="450" w:after="450" w:line="312" w:lineRule="auto"/>
      </w:pPr>
      <w:r>
        <w:rPr>
          <w:rFonts w:ascii="宋体" w:hAnsi="宋体" w:eastAsia="宋体" w:cs="宋体"/>
          <w:color w:val="000"/>
          <w:sz w:val="28"/>
          <w:szCs w:val="28"/>
        </w:rPr>
        <w:t xml:space="preserve">学校要改善学习环境，学生生活在一个快乐舒适的环境中，不但有美感的享受，而且得到文化的熏陶。下面是小编为大家整理的20_年最新小学班主任工作总结，希望对您有所帮助!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20_年最新小学班主任工作总结篇2</w:t>
      </w:r>
    </w:p>
    <w:p>
      <w:pPr>
        <w:ind w:left="0" w:right="0" w:firstLine="560"/>
        <w:spacing w:before="450" w:after="450" w:line="312" w:lineRule="auto"/>
      </w:pPr>
      <w:r>
        <w:rPr>
          <w:rFonts w:ascii="宋体" w:hAnsi="宋体" w:eastAsia="宋体" w:cs="宋体"/>
          <w:color w:val="000"/>
          <w:sz w:val="28"/>
          <w:szCs w:val="28"/>
        </w:rPr>
        <w:t xml:space="preserve">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一、给后进生“一份关爱”</w:t>
      </w:r>
    </w:p>
    <w:p>
      <w:pPr>
        <w:ind w:left="0" w:right="0" w:firstLine="560"/>
        <w:spacing w:before="450" w:after="450" w:line="312" w:lineRule="auto"/>
      </w:pPr>
      <w:r>
        <w:rPr>
          <w:rFonts w:ascii="宋体" w:hAnsi="宋体" w:eastAsia="宋体" w:cs="宋体"/>
          <w:color w:val="000"/>
          <w:sz w:val="28"/>
          <w:szCs w:val="28"/>
        </w:rPr>
        <w:t xml:space="preserve">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二、给后进生“一个尺度”</w:t>
      </w:r>
    </w:p>
    <w:p>
      <w:pPr>
        <w:ind w:left="0" w:right="0" w:firstLine="560"/>
        <w:spacing w:before="450" w:after="450" w:line="312" w:lineRule="auto"/>
      </w:pPr>
      <w:r>
        <w:rPr>
          <w:rFonts w:ascii="宋体" w:hAnsi="宋体" w:eastAsia="宋体" w:cs="宋体"/>
          <w:color w:val="000"/>
          <w:sz w:val="28"/>
          <w:szCs w:val="28"/>
        </w:rPr>
        <w:t xml:space="preserve">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三、给后进生“一股压力”</w:t>
      </w:r>
    </w:p>
    <w:p>
      <w:pPr>
        <w:ind w:left="0" w:right="0" w:firstLine="560"/>
        <w:spacing w:before="450" w:after="450" w:line="312" w:lineRule="auto"/>
      </w:pPr>
      <w:r>
        <w:rPr>
          <w:rFonts w:ascii="宋体" w:hAnsi="宋体" w:eastAsia="宋体" w:cs="宋体"/>
          <w:color w:val="000"/>
          <w:sz w:val="28"/>
          <w:szCs w:val="28"/>
        </w:rPr>
        <w:t xml:space="preserve">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四、给后进生“一次机会”</w:t>
      </w:r>
    </w:p>
    <w:p>
      <w:pPr>
        <w:ind w:left="0" w:right="0" w:firstLine="560"/>
        <w:spacing w:before="450" w:after="450" w:line="312" w:lineRule="auto"/>
      </w:pPr>
      <w:r>
        <w:rPr>
          <w:rFonts w:ascii="宋体" w:hAnsi="宋体" w:eastAsia="宋体" w:cs="宋体"/>
          <w:color w:val="000"/>
          <w:sz w:val="28"/>
          <w:szCs w:val="28"/>
        </w:rPr>
        <w:t xml:space="preserve">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五、给后进生“一种迁移”</w:t>
      </w:r>
    </w:p>
    <w:p>
      <w:pPr>
        <w:ind w:left="0" w:right="0" w:firstLine="560"/>
        <w:spacing w:before="450" w:after="450" w:line="312" w:lineRule="auto"/>
      </w:pPr>
      <w:r>
        <w:rPr>
          <w:rFonts w:ascii="宋体" w:hAnsi="宋体" w:eastAsia="宋体" w:cs="宋体"/>
          <w:color w:val="000"/>
          <w:sz w:val="28"/>
          <w:szCs w:val="28"/>
        </w:rPr>
        <w:t xml:space="preserve">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本学期的班主任工作使我体会到：每一个学生都是一个世界，要想成为每一个学生的朋友，要想得到每一个学生的信任，需要付出很多的心血，当你看到一张张冲着你的灿烂笑脸时，你会觉得一切都值得了。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五、教学工作有成绩</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放低了要求，确有意想不到的惊喜。有时候我认为题目比较难的，也总有一小部分人能将题目做得完美，让我改题时都忍不住为他喝彩，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总结工作成绩，找出存在的差距，明确今后努力的方向，促进在下一个学期把班主任工作干的更好!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20_年最新小学班主任工作总结篇5</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