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[区房屋征收管理局202_年领导班子述职述廉工作总结]区房屋征收管理局202_年领导班子述职述廉工作报告</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过去的202_年对于xxx区房屋征收管理局来说，是不平凡的一年。这一年，全局各项工作在区委、区政府的统一部署和直接领导下，从推进老项目征收、新项目启动到促进回迁安置房建设;从调处日渐激烈的临时安置费访情到推行货币化安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过去的202_年对于xxx区房屋征收管理局来说，是不平凡的一年。这一年，全局各项工作在区委、区政府的统一部署和直接领导下，从推进老项目征收、新项目启动到促进回迁安置房建设;从调处日渐激烈的临时安置费访情到推行货币化安置、化解多年信访积案;从历史遗留项目回购方案制定到军休所、锦绣中华、枫丹丽舍项目顺利收官。一路走来，即有汗水，更有喜悦，即有艰辛，更有收获。在此，我谨代表局党组向诸位郑重的道一声：“202_年，大家辛苦了”。</w:t>
      </w:r>
    </w:p>
    <w:p>
      <w:pPr>
        <w:ind w:left="0" w:right="0" w:firstLine="560"/>
        <w:spacing w:before="450" w:after="450" w:line="312" w:lineRule="auto"/>
      </w:pPr>
      <w:r>
        <w:rPr>
          <w:rFonts w:ascii="宋体" w:hAnsi="宋体" w:eastAsia="宋体" w:cs="宋体"/>
          <w:color w:val="000"/>
          <w:sz w:val="28"/>
          <w:szCs w:val="28"/>
        </w:rPr>
        <w:t xml:space="preserve">　　按照组织程序，下面，由我代表局领导班子向大家述职，敬请评议。</w:t>
      </w:r>
    </w:p>
    <w:p>
      <w:pPr>
        <w:ind w:left="0" w:right="0" w:firstLine="560"/>
        <w:spacing w:before="450" w:after="450" w:line="312" w:lineRule="auto"/>
      </w:pPr>
      <w:r>
        <w:rPr>
          <w:rFonts w:ascii="宋体" w:hAnsi="宋体" w:eastAsia="宋体" w:cs="宋体"/>
          <w:color w:val="000"/>
          <w:sz w:val="28"/>
          <w:szCs w:val="28"/>
        </w:rPr>
        <w:t xml:space="preserve">&gt;　　一、 履行职责情况</w:t>
      </w:r>
    </w:p>
    <w:p>
      <w:pPr>
        <w:ind w:left="0" w:right="0" w:firstLine="560"/>
        <w:spacing w:before="450" w:after="450" w:line="312" w:lineRule="auto"/>
      </w:pPr>
      <w:r>
        <w:rPr>
          <w:rFonts w:ascii="宋体" w:hAnsi="宋体" w:eastAsia="宋体" w:cs="宋体"/>
          <w:color w:val="000"/>
          <w:sz w:val="28"/>
          <w:szCs w:val="28"/>
        </w:rPr>
        <w:t xml:space="preserve">　　202_年，经济下行压力影响依然凸显，各项目区呈现不同程度的资金紧缺、断档，为保障各项目区征收、建设工作顺利进行，我区通过融资贷款、推进现房安置、货币化安置等措施，全力破解房屋征收难题，努力突破房地产开发资金限贷瓶颈和从根源上杜绝临时安置费居高不下隐患的发生。全年涉及房屋征收项目xx个，总征收户数xx户，累计完成签约xx户，剩余xx户。今年新增项目x个，任务数x户，完成签约x户。安置房开工x套，主体封顶x套，达到入住条件x套，有效地促进了各重点项目房屋征收和建设工作。</w:t>
      </w:r>
    </w:p>
    <w:p>
      <w:pPr>
        <w:ind w:left="0" w:right="0" w:firstLine="560"/>
        <w:spacing w:before="450" w:after="450" w:line="312" w:lineRule="auto"/>
      </w:pPr>
      <w:r>
        <w:rPr>
          <w:rFonts w:ascii="宋体" w:hAnsi="宋体" w:eastAsia="宋体" w:cs="宋体"/>
          <w:color w:val="000"/>
          <w:sz w:val="28"/>
          <w:szCs w:val="28"/>
        </w:rPr>
        <w:t xml:space="preserve">　　(一)重点项目情况：</w:t>
      </w:r>
    </w:p>
    <w:p>
      <w:pPr>
        <w:ind w:left="0" w:right="0" w:firstLine="560"/>
        <w:spacing w:before="450" w:after="450" w:line="312" w:lineRule="auto"/>
      </w:pPr>
      <w:r>
        <w:rPr>
          <w:rFonts w:ascii="宋体" w:hAnsi="宋体" w:eastAsia="宋体" w:cs="宋体"/>
          <w:color w:val="000"/>
          <w:sz w:val="28"/>
          <w:szCs w:val="28"/>
        </w:rPr>
        <w:t xml:space="preserve">　　1、建国片区易和缘项目。涉及征收x户，完成签约x户，剩余x户，安置房开工x套，现基础施工。</w:t>
      </w:r>
    </w:p>
    <w:p>
      <w:pPr>
        <w:ind w:left="0" w:right="0" w:firstLine="560"/>
        <w:spacing w:before="450" w:after="450" w:line="312" w:lineRule="auto"/>
      </w:pPr>
      <w:r>
        <w:rPr>
          <w:rFonts w:ascii="宋体" w:hAnsi="宋体" w:eastAsia="宋体" w:cs="宋体"/>
          <w:color w:val="000"/>
          <w:sz w:val="28"/>
          <w:szCs w:val="28"/>
        </w:rPr>
        <w:t xml:space="preserve">　　2、建国片区建国新城项目。涉及征收x户，完成签约x户，剩余x户，安置房开工x套，目前已办理入住。</w:t>
      </w:r>
    </w:p>
    <w:p>
      <w:pPr>
        <w:ind w:left="0" w:right="0" w:firstLine="560"/>
        <w:spacing w:before="450" w:after="450" w:line="312" w:lineRule="auto"/>
      </w:pPr>
      <w:r>
        <w:rPr>
          <w:rFonts w:ascii="宋体" w:hAnsi="宋体" w:eastAsia="宋体" w:cs="宋体"/>
          <w:color w:val="000"/>
          <w:sz w:val="28"/>
          <w:szCs w:val="28"/>
        </w:rPr>
        <w:t xml:space="preserve">　　3、京沈客专科尔沁区段项目。涉及征用集体土地x亩，完成征收x亩，清河镇剩余x亩未签约。涉及征收房屋x户，完成x户，剩余x户。目前，我区境内高铁项目已全面开工建设。</w:t>
      </w:r>
    </w:p>
    <w:p>
      <w:pPr>
        <w:ind w:left="0" w:right="0" w:firstLine="560"/>
        <w:spacing w:before="450" w:after="450" w:line="312" w:lineRule="auto"/>
      </w:pPr>
      <w:r>
        <w:rPr>
          <w:rFonts w:ascii="宋体" w:hAnsi="宋体" w:eastAsia="宋体" w:cs="宋体"/>
          <w:color w:val="000"/>
          <w:sz w:val="28"/>
          <w:szCs w:val="28"/>
        </w:rPr>
        <w:t xml:space="preserve">　　4、西拉木伦公园停车场项目。涉及征收x户，完成签约x户，剩余x户。</w:t>
      </w:r>
    </w:p>
    <w:p>
      <w:pPr>
        <w:ind w:left="0" w:right="0" w:firstLine="560"/>
        <w:spacing w:before="450" w:after="450" w:line="312" w:lineRule="auto"/>
      </w:pPr>
      <w:r>
        <w:rPr>
          <w:rFonts w:ascii="宋体" w:hAnsi="宋体" w:eastAsia="宋体" w:cs="宋体"/>
          <w:color w:val="000"/>
          <w:sz w:val="28"/>
          <w:szCs w:val="28"/>
        </w:rPr>
        <w:t xml:space="preserve">　　5、霍林河大街东出口项目。涉及征收x户，完成签约x户，剩余x户。</w:t>
      </w:r>
    </w:p>
    <w:p>
      <w:pPr>
        <w:ind w:left="0" w:right="0" w:firstLine="560"/>
        <w:spacing w:before="450" w:after="450" w:line="312" w:lineRule="auto"/>
      </w:pPr>
      <w:r>
        <w:rPr>
          <w:rFonts w:ascii="宋体" w:hAnsi="宋体" w:eastAsia="宋体" w:cs="宋体"/>
          <w:color w:val="000"/>
          <w:sz w:val="28"/>
          <w:szCs w:val="28"/>
        </w:rPr>
        <w:t xml:space="preserve">　　6、棉织厂25户平房。完成签约x户，剩余x户。</w:t>
      </w:r>
    </w:p>
    <w:p>
      <w:pPr>
        <w:ind w:left="0" w:right="0" w:firstLine="560"/>
        <w:spacing w:before="450" w:after="450" w:line="312" w:lineRule="auto"/>
      </w:pPr>
      <w:r>
        <w:rPr>
          <w:rFonts w:ascii="宋体" w:hAnsi="宋体" w:eastAsia="宋体" w:cs="宋体"/>
          <w:color w:val="000"/>
          <w:sz w:val="28"/>
          <w:szCs w:val="28"/>
        </w:rPr>
        <w:t xml:space="preserve">　　7、军休所处置项目。涉及征收x户，已全部完成签约。</w:t>
      </w:r>
    </w:p>
    <w:p>
      <w:pPr>
        <w:ind w:left="0" w:right="0" w:firstLine="560"/>
        <w:spacing w:before="450" w:after="450" w:line="312" w:lineRule="auto"/>
      </w:pPr>
      <w:r>
        <w:rPr>
          <w:rFonts w:ascii="宋体" w:hAnsi="宋体" w:eastAsia="宋体" w:cs="宋体"/>
          <w:color w:val="000"/>
          <w:sz w:val="28"/>
          <w:szCs w:val="28"/>
        </w:rPr>
        <w:t xml:space="preserve">　　8、西苑二区处置项目。x户已初步拟定处置方案、待审批。</w:t>
      </w:r>
    </w:p>
    <w:p>
      <w:pPr>
        <w:ind w:left="0" w:right="0" w:firstLine="560"/>
        <w:spacing w:before="450" w:after="450" w:line="312" w:lineRule="auto"/>
      </w:pPr>
      <w:r>
        <w:rPr>
          <w:rFonts w:ascii="宋体" w:hAnsi="宋体" w:eastAsia="宋体" w:cs="宋体"/>
          <w:color w:val="000"/>
          <w:sz w:val="28"/>
          <w:szCs w:val="28"/>
        </w:rPr>
        <w:t xml:space="preserve">　　9、教育学院项目。x户已初步拟定处置方案、待审批。</w:t>
      </w:r>
    </w:p>
    <w:p>
      <w:pPr>
        <w:ind w:left="0" w:right="0" w:firstLine="560"/>
        <w:spacing w:before="450" w:after="450" w:line="312" w:lineRule="auto"/>
      </w:pPr>
      <w:r>
        <w:rPr>
          <w:rFonts w:ascii="宋体" w:hAnsi="宋体" w:eastAsia="宋体" w:cs="宋体"/>
          <w:color w:val="000"/>
          <w:sz w:val="28"/>
          <w:szCs w:val="28"/>
        </w:rPr>
        <w:t xml:space="preserve">　　10、新工二路及新世纪大桥辅路工程项目。涉及征收x户，已完成签约x户。</w:t>
      </w:r>
    </w:p>
    <w:p>
      <w:pPr>
        <w:ind w:left="0" w:right="0" w:firstLine="560"/>
        <w:spacing w:before="450" w:after="450" w:line="312" w:lineRule="auto"/>
      </w:pPr>
      <w:r>
        <w:rPr>
          <w:rFonts w:ascii="宋体" w:hAnsi="宋体" w:eastAsia="宋体" w:cs="宋体"/>
          <w:color w:val="000"/>
          <w:sz w:val="28"/>
          <w:szCs w:val="28"/>
        </w:rPr>
        <w:t xml:space="preserve">　　(二)企业项目情况：</w:t>
      </w:r>
    </w:p>
    <w:p>
      <w:pPr>
        <w:ind w:left="0" w:right="0" w:firstLine="560"/>
        <w:spacing w:before="450" w:after="450" w:line="312" w:lineRule="auto"/>
      </w:pPr>
      <w:r>
        <w:rPr>
          <w:rFonts w:ascii="宋体" w:hAnsi="宋体" w:eastAsia="宋体" w:cs="宋体"/>
          <w:color w:val="000"/>
          <w:sz w:val="28"/>
          <w:szCs w:val="28"/>
        </w:rPr>
        <w:t xml:space="preserve">　　我区遗留企业项目x个，涉及征收总户数x户，累计完成签约x户，剩余户数x户。对照年初剩余总量，今年完成签约x户。为推进房屋征收工作，我局一是通过政府筹集借垫资金做好临时安置费发放工作，截止目前已发放x万元，进一步缓解了华申名都、富景华庭二期、宏建东方首府、鹏通花园二期、金城家园等x个项目的激烈访情。二是协调督促项目单位做好安置房建设工作。目前已有明仁公园、锦绣中华、华申名都、平安北区、金城家园等x个项目进入建设阶段，安置房开工x套，达到入住条件x套(不含万达广场)。三是组织督促达到入住条件项目办理入住工作，202_年我区共5个项目已开展回迁入住工作，安置居民x户，其中万达广场项目办理入住x户，金灿家园项目办理入住x户，富景华庭二期项目办理入住x户，建国新城项目x户正在办理入住，京沈客专项目通过货币化安置x户。盛世江南二期x户即将办理入住工作。四是对x个无力继续开发项目拟定回购方案和初步预算工作。为解决时代广场等x个项目被征收居民安置问题，我局多次呈请市区两级政府，对项目处置出具相关意见，目前已拟定对x个项目进行回购，回购方案已制定，初步预算回购资金为x亿元。</w:t>
      </w:r>
    </w:p>
    <w:p>
      <w:pPr>
        <w:ind w:left="0" w:right="0" w:firstLine="560"/>
        <w:spacing w:before="450" w:after="450" w:line="312" w:lineRule="auto"/>
      </w:pPr>
      <w:r>
        <w:rPr>
          <w:rFonts w:ascii="宋体" w:hAnsi="宋体" w:eastAsia="宋体" w:cs="宋体"/>
          <w:color w:val="000"/>
          <w:sz w:val="28"/>
          <w:szCs w:val="28"/>
        </w:rPr>
        <w:t xml:space="preserve">　　(三)信访维稳及遗留问题处理情况：</w:t>
      </w:r>
    </w:p>
    <w:p>
      <w:pPr>
        <w:ind w:left="0" w:right="0" w:firstLine="560"/>
        <w:spacing w:before="450" w:after="450" w:line="312" w:lineRule="auto"/>
      </w:pPr>
      <w:r>
        <w:rPr>
          <w:rFonts w:ascii="宋体" w:hAnsi="宋体" w:eastAsia="宋体" w:cs="宋体"/>
          <w:color w:val="000"/>
          <w:sz w:val="28"/>
          <w:szCs w:val="28"/>
        </w:rPr>
        <w:t xml:space="preserve">　　在房屋征收工作中我们始终贯彻稳定、征收、和谐并重的宗旨，着重做好以下两点工作：一是重视信访接待。首先，在局机关专门设立信访接待室，配强配齐工作人员。并在区信访局设有专人，常年负责信访接待工作。其次，对来访者态度端正，对反映的问题展开细致调查，及时反馈、答复。对群众反映的问题能当场解决的当场解决;不能当场解决的，做好解释稳控工作;对涉法涉诉问题，做好引导疏导和群众情绪疏导稳定工作。全年共受理信访案件x起(重复案件x个)，案结x起(含遗留问题)。保障了群众诉求渠道畅通，群众合法权益得到维护。二是认真处理历史遗留问题。积极会同相关部门组织会办会商，形成处理意见，并多次与上访户见面沟通，讲清政策和处理意见，争取得到信访户的理解和接受，使得上访多年的xxx、xxx、xxx、xxx、xxx等信访问题得到妥善解决。</w:t>
      </w:r>
    </w:p>
    <w:p>
      <w:pPr>
        <w:ind w:left="0" w:right="0" w:firstLine="560"/>
        <w:spacing w:before="450" w:after="450" w:line="312" w:lineRule="auto"/>
      </w:pPr>
      <w:r>
        <w:rPr>
          <w:rFonts w:ascii="宋体" w:hAnsi="宋体" w:eastAsia="宋体" w:cs="宋体"/>
          <w:color w:val="000"/>
          <w:sz w:val="28"/>
          <w:szCs w:val="28"/>
        </w:rPr>
        <w:t xml:space="preserve">　&gt;　二、党风廉政建设情况</w:t>
      </w:r>
    </w:p>
    <w:p>
      <w:pPr>
        <w:ind w:left="0" w:right="0" w:firstLine="560"/>
        <w:spacing w:before="450" w:after="450" w:line="312" w:lineRule="auto"/>
      </w:pPr>
      <w:r>
        <w:rPr>
          <w:rFonts w:ascii="宋体" w:hAnsi="宋体" w:eastAsia="宋体" w:cs="宋体"/>
          <w:color w:val="000"/>
          <w:sz w:val="28"/>
          <w:szCs w:val="28"/>
        </w:rPr>
        <w:t xml:space="preserve">　　(一)深入开展“两学一做”工作。</w:t>
      </w:r>
    </w:p>
    <w:p>
      <w:pPr>
        <w:ind w:left="0" w:right="0" w:firstLine="560"/>
        <w:spacing w:before="450" w:after="450" w:line="312" w:lineRule="auto"/>
      </w:pPr>
      <w:r>
        <w:rPr>
          <w:rFonts w:ascii="宋体" w:hAnsi="宋体" w:eastAsia="宋体" w:cs="宋体"/>
          <w:color w:val="000"/>
          <w:sz w:val="28"/>
          <w:szCs w:val="28"/>
        </w:rPr>
        <w:t xml:space="preserve">　　202_年，我局通过党支部会议、环节干部会议及全体职工会议认真贯彻学习了中央、自治区党委、市委和区委的相关文件精神。同时，加强了《党章》、《党纪处分条例》、《廉洁从政准则》的学习，并结合房屋征收相关法律、法规。通过采取集中与分散等灵活多样的学习方式，使全体党员干部熟知了党员行为规范，掌握了房屋征收工作的工作要领，提高了全体干部职工思想政治素质，进一步端正了人生观、价值观、政绩观与权力观。</w:t>
      </w:r>
    </w:p>
    <w:p>
      <w:pPr>
        <w:ind w:left="0" w:right="0" w:firstLine="560"/>
        <w:spacing w:before="450" w:after="450" w:line="312" w:lineRule="auto"/>
      </w:pPr>
      <w:r>
        <w:rPr>
          <w:rFonts w:ascii="宋体" w:hAnsi="宋体" w:eastAsia="宋体" w:cs="宋体"/>
          <w:color w:val="000"/>
          <w:sz w:val="28"/>
          <w:szCs w:val="28"/>
        </w:rPr>
        <w:t xml:space="preserve">　　(二)全面推进深化改革工作。一是在京沈客专项目中首次采用代购现房和自主选房相结合的货币化安置，对传统安置方式进行有益的尝试和探索。二是面对大量安置房陆续建成，安置入住工作日渐突出，组建设立安置股，完善机构内部的组织体系和功能。</w:t>
      </w:r>
    </w:p>
    <w:p>
      <w:pPr>
        <w:ind w:left="0" w:right="0" w:firstLine="560"/>
        <w:spacing w:before="450" w:after="450" w:line="312" w:lineRule="auto"/>
      </w:pPr>
      <w:r>
        <w:rPr>
          <w:rFonts w:ascii="宋体" w:hAnsi="宋体" w:eastAsia="宋体" w:cs="宋体"/>
          <w:color w:val="000"/>
          <w:sz w:val="28"/>
          <w:szCs w:val="28"/>
        </w:rPr>
        <w:t xml:space="preserve">　　(三)贯彻落实依法治区工作。202_年我区依法作出房屋征收补偿决定x户，涉及房屋征收面积xx平方米，受理行政复议xx起，按照规定全部答复，受理行政诉讼x起，应诉10起，申请法院作出裁定15起，法院依法作出裁定x起，政府依据裁定执行x起，执行后完成签约x起。</w:t>
      </w:r>
    </w:p>
    <w:p>
      <w:pPr>
        <w:ind w:left="0" w:right="0" w:firstLine="560"/>
        <w:spacing w:before="450" w:after="450" w:line="312" w:lineRule="auto"/>
      </w:pPr>
      <w:r>
        <w:rPr>
          <w:rFonts w:ascii="宋体" w:hAnsi="宋体" w:eastAsia="宋体" w:cs="宋体"/>
          <w:color w:val="000"/>
          <w:sz w:val="28"/>
          <w:szCs w:val="28"/>
        </w:rPr>
        <w:t xml:space="preserve">　　(四)切实加强党风廉政建设工作。</w:t>
      </w:r>
    </w:p>
    <w:p>
      <w:pPr>
        <w:ind w:left="0" w:right="0" w:firstLine="560"/>
        <w:spacing w:before="450" w:after="450" w:line="312" w:lineRule="auto"/>
      </w:pPr>
      <w:r>
        <w:rPr>
          <w:rFonts w:ascii="宋体" w:hAnsi="宋体" w:eastAsia="宋体" w:cs="宋体"/>
          <w:color w:val="000"/>
          <w:sz w:val="28"/>
          <w:szCs w:val="28"/>
        </w:rPr>
        <w:t xml:space="preserve">　　坚持按照 “八项规定”、《党政机关厉行节约反对浪费条例》和自治区党委x项具体规定等有关规定进行整改，组织召开党风廉政建设会议x次，认真落实党组主体责任，从严要求和管理干部，督促班子成员带头遵守党纪国法、严格执行廉洁从政和改进作风各项规定，自觉接受组织和群众监督。对所有岗位工作进行一次廉政风险点排查，切实增强干部职工廉政风险意识，消除管理上的风险隐患，狠刹不良风气。</w:t>
      </w:r>
    </w:p>
    <w:p>
      <w:pPr>
        <w:ind w:left="0" w:right="0" w:firstLine="560"/>
        <w:spacing w:before="450" w:after="450" w:line="312" w:lineRule="auto"/>
      </w:pPr>
      <w:r>
        <w:rPr>
          <w:rFonts w:ascii="宋体" w:hAnsi="宋体" w:eastAsia="宋体" w:cs="宋体"/>
          <w:color w:val="000"/>
          <w:sz w:val="28"/>
          <w:szCs w:val="28"/>
        </w:rPr>
        <w:t xml:space="preserve">　　一年来，全体党员领导干部自觉抵制不良风气的意识增强，机关风气得到进一步净化。</w:t>
      </w:r>
    </w:p>
    <w:p>
      <w:pPr>
        <w:ind w:left="0" w:right="0" w:firstLine="560"/>
        <w:spacing w:before="450" w:after="450" w:line="312" w:lineRule="auto"/>
      </w:pPr>
      <w:r>
        <w:rPr>
          <w:rFonts w:ascii="宋体" w:hAnsi="宋体" w:eastAsia="宋体" w:cs="宋体"/>
          <w:color w:val="000"/>
          <w:sz w:val="28"/>
          <w:szCs w:val="28"/>
        </w:rPr>
        <w:t xml:space="preserve">&gt;　　三、亮点工作情况</w:t>
      </w:r>
    </w:p>
    <w:p>
      <w:pPr>
        <w:ind w:left="0" w:right="0" w:firstLine="560"/>
        <w:spacing w:before="450" w:after="450" w:line="312" w:lineRule="auto"/>
      </w:pPr>
      <w:r>
        <w:rPr>
          <w:rFonts w:ascii="宋体" w:hAnsi="宋体" w:eastAsia="宋体" w:cs="宋体"/>
          <w:color w:val="000"/>
          <w:sz w:val="28"/>
          <w:szCs w:val="28"/>
        </w:rPr>
        <w:t xml:space="preserve">　　(一)京沈客专科尔沁区段项目房屋征收工作。首次采取了代购现房和群众自主选房结合的货币化安置方式，极大的方便了被征收居民，满足了群众多样化的需求。一是征收指挥部分别与铁南范围内的万华上都、金灿家园、长春欧亚等三个小区的开发企业达成安置房采购使用协议，划定安置房源范围，供被征收居民选择。二是被征收居民自主选房，被征收居民可在主城区范围内，所有具备预售许可的新楼盘自由选定安置房，征收部门根据被征收居民与所选楼房开发企业签订的购买协议，按政府集中采购的现房的均价给予补贴。此举将过去的单选变成了多选，更大限度的扩展被征收居民的选择空间，更大程度的尊重了被征收居民自主权，得到被征收居民支持和接受，为全区房屋征收工作拓展了新的方向和空间。</w:t>
      </w:r>
    </w:p>
    <w:p>
      <w:pPr>
        <w:ind w:left="0" w:right="0" w:firstLine="560"/>
        <w:spacing w:before="450" w:after="450" w:line="312" w:lineRule="auto"/>
      </w:pPr>
      <w:r>
        <w:rPr>
          <w:rFonts w:ascii="宋体" w:hAnsi="宋体" w:eastAsia="宋体" w:cs="宋体"/>
          <w:color w:val="000"/>
          <w:sz w:val="28"/>
          <w:szCs w:val="28"/>
        </w:rPr>
        <w:t xml:space="preserve">　　(二)军休所家属楼x户处置工作。军休所家属楼于202_年1月由xxx市哲里木房地产实施自主拆迁工作，共涉及拆迁x户，签约x户，1x户未签约，安置房至今未开工建设。近年来，军休所52户家属反应较为强烈，为妥善解决x户家属安置问题，根据市政府专题会议纪要精神，我区制定了《xx市军队离退休干部休养所家属楼房屋征收补偿方案》，对52户实施一次性货币补偿，目前已全部签约。军休所家属楼处置工作的成功为解决遗留征收项目作出了探索，尤其是在被征收居民多年悬而未决的安置问题上有了新的突破，对于被征收人来讲是一种心灵慰籍，对于政府职能部门来说是兑现了不忘初心，为人民服务的承诺。</w:t>
      </w:r>
    </w:p>
    <w:p>
      <w:pPr>
        <w:ind w:left="0" w:right="0" w:firstLine="560"/>
        <w:spacing w:before="450" w:after="450" w:line="312" w:lineRule="auto"/>
      </w:pPr>
      <w:r>
        <w:rPr>
          <w:rFonts w:ascii="宋体" w:hAnsi="宋体" w:eastAsia="宋体" w:cs="宋体"/>
          <w:color w:val="000"/>
          <w:sz w:val="28"/>
          <w:szCs w:val="28"/>
        </w:rPr>
        <w:t xml:space="preserve">&gt;　　四、其他工作情况</w:t>
      </w:r>
    </w:p>
    <w:p>
      <w:pPr>
        <w:ind w:left="0" w:right="0" w:firstLine="560"/>
        <w:spacing w:before="450" w:after="450" w:line="312" w:lineRule="auto"/>
      </w:pPr>
      <w:r>
        <w:rPr>
          <w:rFonts w:ascii="宋体" w:hAnsi="宋体" w:eastAsia="宋体" w:cs="宋体"/>
          <w:color w:val="000"/>
          <w:sz w:val="28"/>
          <w:szCs w:val="28"/>
        </w:rPr>
        <w:t xml:space="preserve">　　积极配合国开行棚户区改造贷款落实政策，前后共申报贷款融资项目xx个，授信额度xx亿元，到位资金x亿元，已发放x亿元。</w:t>
      </w:r>
    </w:p>
    <w:p>
      <w:pPr>
        <w:ind w:left="0" w:right="0" w:firstLine="560"/>
        <w:spacing w:before="450" w:after="450" w:line="312" w:lineRule="auto"/>
      </w:pPr>
      <w:r>
        <w:rPr>
          <w:rFonts w:ascii="宋体" w:hAnsi="宋体" w:eastAsia="宋体" w:cs="宋体"/>
          <w:color w:val="000"/>
          <w:sz w:val="28"/>
          <w:szCs w:val="28"/>
        </w:rPr>
        <w:t xml:space="preserve">&gt;　　五、自身建设情况</w:t>
      </w:r>
    </w:p>
    <w:p>
      <w:pPr>
        <w:ind w:left="0" w:right="0" w:firstLine="560"/>
        <w:spacing w:before="450" w:after="450" w:line="312" w:lineRule="auto"/>
      </w:pPr>
      <w:r>
        <w:rPr>
          <w:rFonts w:ascii="宋体" w:hAnsi="宋体" w:eastAsia="宋体" w:cs="宋体"/>
          <w:color w:val="000"/>
          <w:sz w:val="28"/>
          <w:szCs w:val="28"/>
        </w:rPr>
        <w:t xml:space="preserve">　　202_年，是我任征收局局长的第二个年头。一年来，在区委、区政府的正确领导下，自身素质和管理能力取得明显进步。</w:t>
      </w:r>
    </w:p>
    <w:p>
      <w:pPr>
        <w:ind w:left="0" w:right="0" w:firstLine="560"/>
        <w:spacing w:before="450" w:after="450" w:line="312" w:lineRule="auto"/>
      </w:pPr>
      <w:r>
        <w:rPr>
          <w:rFonts w:ascii="宋体" w:hAnsi="宋体" w:eastAsia="宋体" w:cs="宋体"/>
          <w:color w:val="000"/>
          <w:sz w:val="28"/>
          <w:szCs w:val="28"/>
        </w:rPr>
        <w:t xml:space="preserve">　　(一)在政治思想和征收业务学习方面。面对新形势、新任务，要想履行好岗位职责，当好合格的房屋征收干部，必须牢固树立终身学习的意识，做到“工作学习化、学习工作化”，本人通过持之以恒地抓学习，不断提高了自身理论素养和业务水平。一年来，在马列主义、毛泽东思想、邓小平理论、“三个代表”重要思想和科学发展观的指导下，深入学习党的十八大以来，特别是习近平总书记的系列讲话精神，树立政治意识、大局意识、核心意识、看齐意识，忠实履行职责。在征收工作实践中，不断的丰富和学习有关法律法规，提升处理和解决问题的能力。始终做到在思想上、行动上始终与区委、政府保持高度一致，识大体、顾大局，自觉维护上级党委政府的权威。</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一是能自觉坚持用马列主义、毛泽东思想、邓小平理论、“三个代表”重要思想和科学发展观武装头脑。牢固树立正确的世界观、人生观和价值观。坚持解放思想、实事求是、与时俱进。二是认真学习十八大以来习近平总书记的系列讲话精神，严格按照《党章》来要求自己、约束自己，驰而不息的抓好自身的“四风”建设，时刻严格要求自己，严格遵守党的纪律，坚决服从区委政府的安排部署，坚决落实各项工作任务。做到尽职尽责，高标准、高质量完成。</w:t>
      </w:r>
    </w:p>
    <w:p>
      <w:pPr>
        <w:ind w:left="0" w:right="0" w:firstLine="560"/>
        <w:spacing w:before="450" w:after="450" w:line="312" w:lineRule="auto"/>
      </w:pPr>
      <w:r>
        <w:rPr>
          <w:rFonts w:ascii="宋体" w:hAnsi="宋体" w:eastAsia="宋体" w:cs="宋体"/>
          <w:color w:val="000"/>
          <w:sz w:val="28"/>
          <w:szCs w:val="28"/>
        </w:rPr>
        <w:t xml:space="preserve">　　(三)在业务工作方面。自觉围绕区委、政府中心工作，做到了“思想、目标、行动、步调”四个高度一致，工作能力大大增强，确保了各项工作有序推进。一是务实。自觉贯彻实事求是的工作作风，认真完成市区两级下达的各项工作任务，做到了有令必行、有禁必止、政令畅通。二是民主。坚持做到大事讲原则、小事讲风格，重大问题集体研究，带头维护团结，顾全大局。经常与同事交流，沟通思想、探讨工作、增强合力。三是敬业。工作中以身作则，率先垂范，始终是研究问题在片区，解决问题在片区，兢兢业业,努力推进房屋征收工作。</w:t>
      </w:r>
    </w:p>
    <w:p>
      <w:pPr>
        <w:ind w:left="0" w:right="0" w:firstLine="560"/>
        <w:spacing w:before="450" w:after="450" w:line="312" w:lineRule="auto"/>
      </w:pPr>
      <w:r>
        <w:rPr>
          <w:rFonts w:ascii="宋体" w:hAnsi="宋体" w:eastAsia="宋体" w:cs="宋体"/>
          <w:color w:val="000"/>
          <w:sz w:val="28"/>
          <w:szCs w:val="28"/>
        </w:rPr>
        <w:t xml:space="preserve">　　(四)在管理工作方面。坚持民主集中制，自觉维护和增进领导班子团结统一，深入贯彻和落实“三严三实”，做到一把手不专权，副职不缺位，树立大局意识、全局意识。贯彻落实重大事项公开听证制度、重大决策票决制、决策失误问责制。进一步加强了班子整体合力，保证了房屋征收各项工作有序开展、各项政策有效落实。</w:t>
      </w:r>
    </w:p>
    <w:p>
      <w:pPr>
        <w:ind w:left="0" w:right="0" w:firstLine="560"/>
        <w:spacing w:before="450" w:after="450" w:line="312" w:lineRule="auto"/>
      </w:pPr>
      <w:r>
        <w:rPr>
          <w:rFonts w:ascii="宋体" w:hAnsi="宋体" w:eastAsia="宋体" w:cs="宋体"/>
          <w:color w:val="000"/>
          <w:sz w:val="28"/>
          <w:szCs w:val="28"/>
        </w:rPr>
        <w:t xml:space="preserve">　　(五)在廉洁自律方面。在工作中，严格要求自己，劳筑贪腐防线，自觉遵守廉洁自律及上级党风廉政建设的各项规定，始终做到自重、自省、自警、自励，以身作则，防微杜渐。一是坚持认真参加区委、局党组党员干部廉政学习教育活动，撰写学习笔记、读书心得，提高思想认识。二是坚持杜绝工作“吃拿卡要”，杜绝“门难进、脸难看、话难讲、事难办”，杜绝“争名逐利”，心态平和干工作、一心一意干事业，坚持按纪律要求办事，切实做到“大事小事，秉公办事;大财小财，干净理财;大节小节，守廉为节”，公正做人、公平做事。三是严格落实和执行 “八项规定”、《党政机关厉行节约反对浪费条例》和自治区党委28项具体规定。认真落实党组主体责任，从严要求和管理干部，督促班子成员带头遵守党纪国法、严格执行廉洁从政和改进作风各项规定，自觉接受组织和群众监督。不断提高工作威信力与执行力。</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是与组织的要求还有距离，还存在着一些问题和不足：一是随着房屋征收工作形势的变化，工作任务的不断增加、工作要求的不断提高，适应和驾驭全局的能力还需提高;二是理论学习还不够全面系统，学习的方式方法不够科学合理，学习态度不够主动;三是由于今年房屋征收工作信访维稳压力常年不减，在房屋征收工作推进上，有时存在着顾此失彼，统筹兼顾不足。四是因长期奔波于各项工作统筹和协调，对同志们关心的少，倾听的少，帮助的不够，支持理解不够好等。为此，希望全局同志继续监督我、鼓励我、支持我，无论是在学习上、工作中、生活里，请对我个人的一言一行给予关注，及时纠偏，我将虚心接受。</w:t>
      </w:r>
    </w:p>
    <w:p>
      <w:pPr>
        <w:ind w:left="0" w:right="0" w:firstLine="560"/>
        <w:spacing w:before="450" w:after="450" w:line="312" w:lineRule="auto"/>
      </w:pPr>
      <w:r>
        <w:rPr>
          <w:rFonts w:ascii="宋体" w:hAnsi="宋体" w:eastAsia="宋体" w:cs="宋体"/>
          <w:color w:val="000"/>
          <w:sz w:val="28"/>
          <w:szCs w:val="28"/>
        </w:rPr>
        <w:t xml:space="preserve">　　回顾一年的工作，有硕果累累的喜悦，有攻坚克难的艰辛，有遇到困难的惆怅。但是，却更加坚定了我们敢打必胜的信心，锻炼了队伍，成长了我们，提升了全局整体干事创业的能力。</w:t>
      </w:r>
    </w:p>
    <w:p>
      <w:pPr>
        <w:ind w:left="0" w:right="0" w:firstLine="560"/>
        <w:spacing w:before="450" w:after="450" w:line="312" w:lineRule="auto"/>
      </w:pPr>
      <w:r>
        <w:rPr>
          <w:rFonts w:ascii="宋体" w:hAnsi="宋体" w:eastAsia="宋体" w:cs="宋体"/>
          <w:color w:val="000"/>
          <w:sz w:val="28"/>
          <w:szCs w:val="28"/>
        </w:rPr>
        <w:t xml:space="preserve">　　新的一年，我们决心在区委、区政府地领导下，继续发挥能吃苦、能战斗的“蒙古马”精神，勇于担当，敢打硬仗，为我区社会发展建设作出应有的贡献。</w:t>
      </w:r>
    </w:p>
    <w:p>
      <w:pPr>
        <w:ind w:left="0" w:right="0" w:firstLine="560"/>
        <w:spacing w:before="450" w:after="450" w:line="312" w:lineRule="auto"/>
      </w:pPr>
      <w:r>
        <w:rPr>
          <w:rFonts w:ascii="宋体" w:hAnsi="宋体" w:eastAsia="宋体" w:cs="宋体"/>
          <w:color w:val="000"/>
          <w:sz w:val="28"/>
          <w:szCs w:val="28"/>
        </w:rPr>
        <w:t xml:space="preserve">　　以上述职，不妥之处，请领导和同志们批评指正。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2025-05-02T01:16:35+08:00</dcterms:created>
  <dcterms:modified xsi:type="dcterms:W3CDTF">2025-05-02T01:16:35+08:00</dcterms:modified>
</cp:coreProperties>
</file>

<file path=docProps/custom.xml><?xml version="1.0" encoding="utf-8"?>
<Properties xmlns="http://schemas.openxmlformats.org/officeDocument/2006/custom-properties" xmlns:vt="http://schemas.openxmlformats.org/officeDocument/2006/docPropsVTypes"/>
</file>