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预备党员一年期总结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预备党员一年期总结，希望对大家有所帮助![_TAG_h2]　　预备党员一年期总结</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我，审视自我。成为一名中国共产党党员是我人生理想与信念的最大追求。入党作为我学习、工作和生活的一种志向，作为自我实现人生价值取向与理想信念的目标，是一项无比神圣而光荣的事。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的问题。虽然，我已经是党组织的一员了，但还要继续努力，切实争取在思想上进一步完全入党，更加明确地明白自我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学习努力程度，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进步。正确地看待自我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预备党员一年期总结</w:t>
      </w:r>
    </w:p>
    <w:p>
      <w:pPr>
        <w:ind w:left="0" w:right="0" w:firstLine="560"/>
        <w:spacing w:before="450" w:after="450" w:line="312" w:lineRule="auto"/>
      </w:pPr>
      <w:r>
        <w:rPr>
          <w:rFonts w:ascii="宋体" w:hAnsi="宋体" w:eastAsia="宋体" w:cs="宋体"/>
          <w:color w:val="000"/>
          <w:sz w:val="28"/>
          <w:szCs w:val="28"/>
        </w:rPr>
        <w:t xml:space="preserve">　　20xx年12月，经过党组织批准，我光荣地成为一名中国共产党预备党员。如今，一年的预备期即将结束，为了便于党组织对我这一年来各方面状况进行考察，现具体汇报如下：</w:t>
      </w:r>
    </w:p>
    <w:p>
      <w:pPr>
        <w:ind w:left="0" w:right="0" w:firstLine="560"/>
        <w:spacing w:before="450" w:after="450" w:line="312" w:lineRule="auto"/>
      </w:pPr>
      <w:r>
        <w:rPr>
          <w:rFonts w:ascii="宋体" w:hAnsi="宋体" w:eastAsia="宋体" w:cs="宋体"/>
          <w:color w:val="000"/>
          <w:sz w:val="28"/>
          <w:szCs w:val="28"/>
        </w:rPr>
        <w:t xml:space="preserve">　　第一：我认真学习马克思列宁主义，并把它与毛泽东思想，邓--理论，以及学习实践科学发展观紧密结合起来，深刻体会中国特色社会主义的发展。除此之外，我利用业余时间认真学习党史和党章，并经常看新闻或上网及时学习党中央的决议，党章“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取的适合中国国情的道路，中国的社会主义事业必将取得最终的胜利。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　　只有不断的学习党的章程，解读党的决议，关注时事政治，了解国内党建党风信息，我才能不断提高自身的思想政治水平，才能更全面的做好一名党员就应做的工作。</w:t>
      </w:r>
    </w:p>
    <w:p>
      <w:pPr>
        <w:ind w:left="0" w:right="0" w:firstLine="560"/>
        <w:spacing w:before="450" w:after="450" w:line="312" w:lineRule="auto"/>
      </w:pPr>
      <w:r>
        <w:rPr>
          <w:rFonts w:ascii="宋体" w:hAnsi="宋体" w:eastAsia="宋体" w:cs="宋体"/>
          <w:color w:val="000"/>
          <w:sz w:val="28"/>
          <w:szCs w:val="28"/>
        </w:rPr>
        <w:t xml:space="preserve">　　第二：此刻的社会需要的是高素质、高水平的综合型人才。应对严峻的社会形势，不进则退。只有不断学习，不断自觉提高个人修养和工作潜力及处事潜力，才有足够的力量为社会贡献一份光和热。为此，我严格要求自我，利用业余时间刻苦学习，获得了XX林业大学经济管理X科毕业证书。除此之外，我还经常翻阅岗位操作规程，我所从事的是XX工作，其中有很多事项是要十分注意的。“学而专，用而深!”学习有助于我更好更顺利的开展工作，更好的做到了“理论与实践的结合”，从而提高自我的综合潜力。“书山有路勤为径，学海无涯苦做舟，”学习是永无止境的!作为预备党员，学习党的相关知识也是必要的。“十八大”的会议精神让我深刻认识到：“党的十八大确定了高举中国特色社会主义伟大旗帜，以邓小平理论和“三个代表”重要思想为指导，深入贯彻落实科学发展观，继续解放思想，坚持改革开放，推动科学发展，促进社会和谐，为夺取全面建设小康社会新胜利而奋斗的主题。中国特色社会主义，是中国共产党的正确选取和伟大创造。新时期以来，我们党的全部理论和实践都是紧紧围绕建设、捍卫和发展中国特色社会主义这个主题来进行的。实践充分证明，中国特色社会主义是完全正确的主义，中国特色社会主义道路是完全正确的道路。”学习，不仅仅明智修身，更为前进注入源源不断的动力!</w:t>
      </w:r>
    </w:p>
    <w:p>
      <w:pPr>
        <w:ind w:left="0" w:right="0" w:firstLine="560"/>
        <w:spacing w:before="450" w:after="450" w:line="312" w:lineRule="auto"/>
      </w:pPr>
      <w:r>
        <w:rPr>
          <w:rFonts w:ascii="宋体" w:hAnsi="宋体" w:eastAsia="宋体" w:cs="宋体"/>
          <w:color w:val="000"/>
          <w:sz w:val="28"/>
          <w:szCs w:val="28"/>
        </w:rPr>
        <w:t xml:space="preserve">　　第三：学习先进，鞭策自勉。“三个代表”更为我们的成功和成才指明了前进的方向。中国共产党始终代表中国先进生产力的发展要求、中国先进文化的前进方向、中国最广大人民的根本利益，是我们党的立党之本、执政之基、力量之源。”我持续着用心向上的生活态度，用微笑和热情来做每一件事，并时刻提醒自我“不以善小而不为，不以恶小而为之”。时刻注意身边一点一滴的小事，努力培养自我良好的生活习惯和道德修养。并且透过学习优秀党员的模范事迹，增强自我对党的感情，激励自我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这一年来，我在党组织及同志们的帮忙下，很多方面有了明显的提高。我将用自我的实际行动来忠于自我的誓言，在工作中，在学习上，在生活上处处都以一名共产党员来严格要求自我。要在作风上树立党员的良好形象，在作为上起到先锋模范作用，并树立高度的职责感和敬业精神。请各位党员同志监督指导。</w:t>
      </w:r>
    </w:p>
    <w:p>
      <w:pPr>
        <w:ind w:left="0" w:right="0" w:firstLine="560"/>
        <w:spacing w:before="450" w:after="450" w:line="312" w:lineRule="auto"/>
      </w:pPr>
      <w:r>
        <w:rPr>
          <w:rFonts w:ascii="黑体" w:hAnsi="黑体" w:eastAsia="黑体" w:cs="黑体"/>
          <w:color w:val="000000"/>
          <w:sz w:val="36"/>
          <w:szCs w:val="36"/>
          <w:b w:val="1"/>
          <w:bCs w:val="1"/>
        </w:rPr>
        <w:t xml:space="preserve">　　预备党员一年期总结</w:t>
      </w:r>
    </w:p>
    <w:p>
      <w:pPr>
        <w:ind w:left="0" w:right="0" w:firstLine="560"/>
        <w:spacing w:before="450" w:after="450" w:line="312" w:lineRule="auto"/>
      </w:pPr>
      <w:r>
        <w:rPr>
          <w:rFonts w:ascii="宋体" w:hAnsi="宋体" w:eastAsia="宋体" w:cs="宋体"/>
          <w:color w:val="000"/>
          <w:sz w:val="28"/>
          <w:szCs w:val="28"/>
        </w:rPr>
        <w:t xml:space="preserve">　　敬爱的党组织：我叫**，来自****大学艺术设计学院工业设计**班，家在****。本人自202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　　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　　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　　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我将在今后的工作学习生活中，继续以党员的标准来严格要求自我，多做自我反省，多和群众交流，加强自我控制潜力，并更好的为同学们服务，努力做一名名副其实的优秀共产党员。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2025-05-02T09:04:07+08:00</dcterms:created>
  <dcterms:modified xsi:type="dcterms:W3CDTF">2025-05-02T09:04:07+08:00</dcterms:modified>
</cp:coreProperties>
</file>

<file path=docProps/custom.xml><?xml version="1.0" encoding="utf-8"?>
<Properties xmlns="http://schemas.openxmlformats.org/officeDocument/2006/custom-properties" xmlns:vt="http://schemas.openxmlformats.org/officeDocument/2006/docPropsVTypes"/>
</file>