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财务工作总结分析指标（精选6篇）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分析指标（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分析指标（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财务工作总结分析指标(精选6篇)由整理。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第1篇：财务指标分析</w:t>
      </w:r>
    </w:p>
    <w:p>
      <w:pPr>
        <w:ind w:left="0" w:right="0" w:firstLine="560"/>
        <w:spacing w:before="450" w:after="450" w:line="312" w:lineRule="auto"/>
      </w:pPr>
      <w:r>
        <w:rPr>
          <w:rFonts w:ascii="宋体" w:hAnsi="宋体" w:eastAsia="宋体" w:cs="宋体"/>
          <w:color w:val="000"/>
          <w:sz w:val="28"/>
          <w:szCs w:val="28"/>
        </w:rPr>
        <w:t xml:space="preserve">财务指标分析</w:t>
      </w:r>
    </w:p>
    <w:p>
      <w:pPr>
        <w:ind w:left="0" w:right="0" w:firstLine="560"/>
        <w:spacing w:before="450" w:after="450" w:line="312" w:lineRule="auto"/>
      </w:pPr>
      <w:r>
        <w:rPr>
          <w:rFonts w:ascii="宋体" w:hAnsi="宋体" w:eastAsia="宋体" w:cs="宋体"/>
          <w:color w:val="000"/>
          <w:sz w:val="28"/>
          <w:szCs w:val="28"/>
        </w:rPr>
        <w:t xml:space="preserve">什么是财务指标分析</w:t>
      </w:r>
    </w:p>
    <w:p>
      <w:pPr>
        <w:ind w:left="0" w:right="0" w:firstLine="560"/>
        <w:spacing w:before="450" w:after="450" w:line="312" w:lineRule="auto"/>
      </w:pPr>
      <w:r>
        <w:rPr>
          <w:rFonts w:ascii="宋体" w:hAnsi="宋体" w:eastAsia="宋体" w:cs="宋体"/>
          <w:color w:val="000"/>
          <w:sz w:val="28"/>
          <w:szCs w:val="28"/>
        </w:rPr>
        <w:t xml:space="preserve">财务指标分析是指总结和评价企业财务状况与经营成果的分析指标，包括偿债能力指标、运营能力指标、盈利能力指标和发展能力指标。</w:t>
      </w:r>
    </w:p>
    <w:p>
      <w:pPr>
        <w:ind w:left="0" w:right="0" w:firstLine="560"/>
        <w:spacing w:before="450" w:after="450" w:line="312" w:lineRule="auto"/>
      </w:pPr>
      <w:r>
        <w:rPr>
          <w:rFonts w:ascii="宋体" w:hAnsi="宋体" w:eastAsia="宋体" w:cs="宋体"/>
          <w:color w:val="000"/>
          <w:sz w:val="28"/>
          <w:szCs w:val="28"/>
        </w:rPr>
        <w:t xml:space="preserve">财务指标分析的内容</w:t>
      </w:r>
    </w:p>
    <w:p>
      <w:pPr>
        <w:ind w:left="0" w:right="0" w:firstLine="560"/>
        <w:spacing w:before="450" w:after="450" w:line="312" w:lineRule="auto"/>
      </w:pPr>
      <w:r>
        <w:rPr>
          <w:rFonts w:ascii="宋体" w:hAnsi="宋体" w:eastAsia="宋体" w:cs="宋体"/>
          <w:color w:val="000"/>
          <w:sz w:val="28"/>
          <w:szCs w:val="28"/>
        </w:rPr>
        <w:t xml:space="preserve">一、偿债能力分析偿债能力是指企业偿还到期债务(包括本息)的能力。偿债能力分析包括短期偿债能力分析和长期偿债能力分析。</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营运能力分析是指通过计算企业资金周转的有关指标分析其资产利用的效率，是对企业管理层管理水平和资产运用能力的分析。</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盈利能力就是企业资金增值的能力，它通常体现为企业收益数额的大小与水平的高低。企业盈利能力的分析可从一般分析和社会贡献能力分析两方面研究。</w:t>
      </w:r>
    </w:p>
    <w:p>
      <w:pPr>
        <w:ind w:left="0" w:right="0" w:firstLine="560"/>
        <w:spacing w:before="450" w:after="450" w:line="312" w:lineRule="auto"/>
      </w:pPr>
      <w:r>
        <w:rPr>
          <w:rFonts w:ascii="宋体" w:hAnsi="宋体" w:eastAsia="宋体" w:cs="宋体"/>
          <w:color w:val="000"/>
          <w:sz w:val="28"/>
          <w:szCs w:val="28"/>
        </w:rPr>
        <w:t xml:space="preserve">四、发展能力分析</w:t>
      </w:r>
    </w:p>
    <w:p>
      <w:pPr>
        <w:ind w:left="0" w:right="0" w:firstLine="560"/>
        <w:spacing w:before="450" w:after="450" w:line="312" w:lineRule="auto"/>
      </w:pPr>
      <w:r>
        <w:rPr>
          <w:rFonts w:ascii="宋体" w:hAnsi="宋体" w:eastAsia="宋体" w:cs="宋体"/>
          <w:color w:val="000"/>
          <w:sz w:val="28"/>
          <w:szCs w:val="28"/>
        </w:rPr>
        <w:t xml:space="preserve">发展能力是企业在生存的基础上, 扩大规模, 壮大实力的潜在能力。在分析企业发展能力时, 主要考察以下指标:</w:t>
      </w:r>
    </w:p>
    <w:p>
      <w:pPr>
        <w:ind w:left="0" w:right="0" w:firstLine="560"/>
        <w:spacing w:before="450" w:after="450" w:line="312" w:lineRule="auto"/>
      </w:pPr>
      <w:r>
        <w:rPr>
          <w:rFonts w:ascii="黑体" w:hAnsi="黑体" w:eastAsia="黑体" w:cs="黑体"/>
          <w:color w:val="000000"/>
          <w:sz w:val="32"/>
          <w:szCs w:val="32"/>
          <w:b w:val="1"/>
          <w:bCs w:val="1"/>
        </w:rPr>
        <w:t xml:space="preserve">第2篇：企业财务指标分析</w:t>
      </w:r>
    </w:p>
    <w:p>
      <w:pPr>
        <w:ind w:left="0" w:right="0" w:firstLine="560"/>
        <w:spacing w:before="450" w:after="450" w:line="312" w:lineRule="auto"/>
      </w:pPr>
      <w:r>
        <w:rPr>
          <w:rFonts w:ascii="宋体" w:hAnsi="宋体" w:eastAsia="宋体" w:cs="宋体"/>
          <w:color w:val="000"/>
          <w:sz w:val="28"/>
          <w:szCs w:val="28"/>
        </w:rPr>
        <w:t xml:space="preserve">企业财务指标分析</w:t>
      </w:r>
    </w:p>
    <w:p>
      <w:pPr>
        <w:ind w:left="0" w:right="0" w:firstLine="560"/>
        <w:spacing w:before="450" w:after="450" w:line="312" w:lineRule="auto"/>
      </w:pPr>
      <w:r>
        <w:rPr>
          <w:rFonts w:ascii="宋体" w:hAnsi="宋体" w:eastAsia="宋体" w:cs="宋体"/>
          <w:color w:val="000"/>
          <w:sz w:val="28"/>
          <w:szCs w:val="28"/>
        </w:rPr>
        <w:t xml:space="preserve">反应企业偿债能力的指标</w:t>
      </w:r>
    </w:p>
    <w:p>
      <w:pPr>
        <w:ind w:left="0" w:right="0" w:firstLine="560"/>
        <w:spacing w:before="450" w:after="450" w:line="312" w:lineRule="auto"/>
      </w:pPr>
      <w:r>
        <w:rPr>
          <w:rFonts w:ascii="宋体" w:hAnsi="宋体" w:eastAsia="宋体" w:cs="宋体"/>
          <w:color w:val="000"/>
          <w:sz w:val="28"/>
          <w:szCs w:val="28"/>
        </w:rPr>
        <w:t xml:space="preserve">资产负债率：(负债总额/总资产)×100%</w:t>
      </w:r>
    </w:p>
    <w:p>
      <w:pPr>
        <w:ind w:left="0" w:right="0" w:firstLine="560"/>
        <w:spacing w:before="450" w:after="450" w:line="312" w:lineRule="auto"/>
      </w:pPr>
      <w:r>
        <w:rPr>
          <w:rFonts w:ascii="宋体" w:hAnsi="宋体" w:eastAsia="宋体" w:cs="宋体"/>
          <w:color w:val="000"/>
          <w:sz w:val="28"/>
          <w:szCs w:val="28"/>
        </w:rPr>
        <w:t xml:space="preserve">流动比率：(流动资产/流动负债)×100%</w:t>
      </w:r>
    </w:p>
    <w:p>
      <w:pPr>
        <w:ind w:left="0" w:right="0" w:firstLine="560"/>
        <w:spacing w:before="450" w:after="450" w:line="312" w:lineRule="auto"/>
      </w:pPr>
      <w:r>
        <w:rPr>
          <w:rFonts w:ascii="宋体" w:hAnsi="宋体" w:eastAsia="宋体" w:cs="宋体"/>
          <w:color w:val="000"/>
          <w:sz w:val="28"/>
          <w:szCs w:val="28"/>
        </w:rPr>
        <w:t xml:space="preserve">速动比率：[(流动资产-存货)/流动负债]×100%</w:t>
      </w:r>
    </w:p>
    <w:p>
      <w:pPr>
        <w:ind w:left="0" w:right="0" w:firstLine="560"/>
        <w:spacing w:before="450" w:after="450" w:line="312" w:lineRule="auto"/>
      </w:pPr>
      <w:r>
        <w:rPr>
          <w:rFonts w:ascii="宋体" w:hAnsi="宋体" w:eastAsia="宋体" w:cs="宋体"/>
          <w:color w:val="000"/>
          <w:sz w:val="28"/>
          <w:szCs w:val="28"/>
        </w:rPr>
        <w:t xml:space="preserve">利息保障倍数：[(利润总额+利息费用)/利息费用]×100% 现金比率：[(货币资金+短期投资)/流动负债]×100%</w:t>
      </w:r>
    </w:p>
    <w:p>
      <w:pPr>
        <w:ind w:left="0" w:right="0" w:firstLine="560"/>
        <w:spacing w:before="450" w:after="450" w:line="312" w:lineRule="auto"/>
      </w:pPr>
      <w:r>
        <w:rPr>
          <w:rFonts w:ascii="宋体" w:hAnsi="宋体" w:eastAsia="宋体" w:cs="宋体"/>
          <w:color w:val="000"/>
          <w:sz w:val="28"/>
          <w:szCs w:val="28"/>
        </w:rPr>
        <w:t xml:space="preserve">营运资本：流动资产—流动负债</w:t>
      </w:r>
    </w:p>
    <w:p>
      <w:pPr>
        <w:ind w:left="0" w:right="0" w:firstLine="560"/>
        <w:spacing w:before="450" w:after="450" w:line="312" w:lineRule="auto"/>
      </w:pPr>
      <w:r>
        <w:rPr>
          <w:rFonts w:ascii="宋体" w:hAnsi="宋体" w:eastAsia="宋体" w:cs="宋体"/>
          <w:color w:val="000"/>
          <w:sz w:val="28"/>
          <w:szCs w:val="28"/>
        </w:rPr>
        <w:t xml:space="preserve">反应企业资产运用效率的指标</w:t>
      </w:r>
    </w:p>
    <w:p>
      <w:pPr>
        <w:ind w:left="0" w:right="0" w:firstLine="560"/>
        <w:spacing w:before="450" w:after="450" w:line="312" w:lineRule="auto"/>
      </w:pPr>
      <w:r>
        <w:rPr>
          <w:rFonts w:ascii="宋体" w:hAnsi="宋体" w:eastAsia="宋体" w:cs="宋体"/>
          <w:color w:val="000"/>
          <w:sz w:val="28"/>
          <w:szCs w:val="28"/>
        </w:rPr>
        <w:t xml:space="preserve">总资产周转率：(销售额/平均资产总额)×100%</w:t>
      </w:r>
    </w:p>
    <w:p>
      <w:pPr>
        <w:ind w:left="0" w:right="0" w:firstLine="560"/>
        <w:spacing w:before="450" w:after="450" w:line="312" w:lineRule="auto"/>
      </w:pPr>
      <w:r>
        <w:rPr>
          <w:rFonts w:ascii="宋体" w:hAnsi="宋体" w:eastAsia="宋体" w:cs="宋体"/>
          <w:color w:val="000"/>
          <w:sz w:val="28"/>
          <w:szCs w:val="28"/>
        </w:rPr>
        <w:t xml:space="preserve">固定资产周转率：(销售额/平均固定资产)×100%</w:t>
      </w:r>
    </w:p>
    <w:p>
      <w:pPr>
        <w:ind w:left="0" w:right="0" w:firstLine="560"/>
        <w:spacing w:before="450" w:after="450" w:line="312" w:lineRule="auto"/>
      </w:pPr>
      <w:r>
        <w:rPr>
          <w:rFonts w:ascii="宋体" w:hAnsi="宋体" w:eastAsia="宋体" w:cs="宋体"/>
          <w:color w:val="000"/>
          <w:sz w:val="28"/>
          <w:szCs w:val="28"/>
        </w:rPr>
        <w:t xml:space="preserve">流动资产周转率：(销售额/平均流动资产)×100%</w:t>
      </w:r>
    </w:p>
    <w:p>
      <w:pPr>
        <w:ind w:left="0" w:right="0" w:firstLine="560"/>
        <w:spacing w:before="450" w:after="450" w:line="312" w:lineRule="auto"/>
      </w:pPr>
      <w:r>
        <w:rPr>
          <w:rFonts w:ascii="宋体" w:hAnsi="宋体" w:eastAsia="宋体" w:cs="宋体"/>
          <w:color w:val="000"/>
          <w:sz w:val="28"/>
          <w:szCs w:val="28"/>
        </w:rPr>
        <w:t xml:space="preserve">应收帐款周转率：(销售收入/平均应收帐款)×100%</w:t>
      </w:r>
    </w:p>
    <w:p>
      <w:pPr>
        <w:ind w:left="0" w:right="0" w:firstLine="560"/>
        <w:spacing w:before="450" w:after="450" w:line="312" w:lineRule="auto"/>
      </w:pPr>
      <w:r>
        <w:rPr>
          <w:rFonts w:ascii="宋体" w:hAnsi="宋体" w:eastAsia="宋体" w:cs="宋体"/>
          <w:color w:val="000"/>
          <w:sz w:val="28"/>
          <w:szCs w:val="28"/>
        </w:rPr>
        <w:t xml:space="preserve">存货周转率：(销售成本/平均存货)×100%</w:t>
      </w:r>
    </w:p>
    <w:p>
      <w:pPr>
        <w:ind w:left="0" w:right="0" w:firstLine="560"/>
        <w:spacing w:before="450" w:after="450" w:line="312" w:lineRule="auto"/>
      </w:pPr>
      <w:r>
        <w:rPr>
          <w:rFonts w:ascii="宋体" w:hAnsi="宋体" w:eastAsia="宋体" w:cs="宋体"/>
          <w:color w:val="000"/>
          <w:sz w:val="28"/>
          <w:szCs w:val="28"/>
        </w:rPr>
        <w:t xml:space="preserve">反应企业盈利能力的指标</w:t>
      </w:r>
    </w:p>
    <w:p>
      <w:pPr>
        <w:ind w:left="0" w:right="0" w:firstLine="560"/>
        <w:spacing w:before="450" w:after="450" w:line="312" w:lineRule="auto"/>
      </w:pPr>
      <w:r>
        <w:rPr>
          <w:rFonts w:ascii="宋体" w:hAnsi="宋体" w:eastAsia="宋体" w:cs="宋体"/>
          <w:color w:val="000"/>
          <w:sz w:val="28"/>
          <w:szCs w:val="28"/>
        </w:rPr>
        <w:t xml:space="preserve">销售利润率：(税后利润/销售收入)×100%</w:t>
      </w:r>
    </w:p>
    <w:p>
      <w:pPr>
        <w:ind w:left="0" w:right="0" w:firstLine="560"/>
        <w:spacing w:before="450" w:after="450" w:line="312" w:lineRule="auto"/>
      </w:pPr>
      <w:r>
        <w:rPr>
          <w:rFonts w:ascii="宋体" w:hAnsi="宋体" w:eastAsia="宋体" w:cs="宋体"/>
          <w:color w:val="000"/>
          <w:sz w:val="28"/>
          <w:szCs w:val="28"/>
        </w:rPr>
        <w:t xml:space="preserve">总资产利润率：(利润总额/平均资产总额)×100%</w:t>
      </w:r>
    </w:p>
    <w:p>
      <w:pPr>
        <w:ind w:left="0" w:right="0" w:firstLine="560"/>
        <w:spacing w:before="450" w:after="450" w:line="312" w:lineRule="auto"/>
      </w:pPr>
      <w:r>
        <w:rPr>
          <w:rFonts w:ascii="宋体" w:hAnsi="宋体" w:eastAsia="宋体" w:cs="宋体"/>
          <w:color w:val="000"/>
          <w:sz w:val="28"/>
          <w:szCs w:val="28"/>
        </w:rPr>
        <w:t xml:space="preserve">成本费用率：[净利润/(主营业务成本+销售费用+管理费用+财务费用)] 净资产收益率：(利润总额/平均净资产)×100%</w:t>
      </w:r>
    </w:p>
    <w:p>
      <w:pPr>
        <w:ind w:left="0" w:right="0" w:firstLine="560"/>
        <w:spacing w:before="450" w:after="450" w:line="312" w:lineRule="auto"/>
      </w:pPr>
      <w:r>
        <w:rPr>
          <w:rFonts w:ascii="黑体" w:hAnsi="黑体" w:eastAsia="黑体" w:cs="黑体"/>
          <w:color w:val="000000"/>
          <w:sz w:val="32"/>
          <w:szCs w:val="32"/>
          <w:b w:val="1"/>
          <w:bCs w:val="1"/>
        </w:rPr>
        <w:t xml:space="preserve">第3篇：财务分析主要指标</w:t>
      </w:r>
    </w:p>
    <w:p>
      <w:pPr>
        <w:ind w:left="0" w:right="0" w:firstLine="560"/>
        <w:spacing w:before="450" w:after="450" w:line="312" w:lineRule="auto"/>
      </w:pPr>
      <w:r>
        <w:rPr>
          <w:rFonts w:ascii="宋体" w:hAnsi="宋体" w:eastAsia="宋体" w:cs="宋体"/>
          <w:color w:val="000"/>
          <w:sz w:val="28"/>
          <w:szCs w:val="28"/>
        </w:rPr>
        <w:t xml:space="preserve">财务分析主要指标</w:t>
      </w:r>
    </w:p>
    <w:p>
      <w:pPr>
        <w:ind w:left="0" w:right="0" w:firstLine="560"/>
        <w:spacing w:before="450" w:after="450" w:line="312" w:lineRule="auto"/>
      </w:pPr>
      <w:r>
        <w:rPr>
          <w:rFonts w:ascii="宋体" w:hAnsi="宋体" w:eastAsia="宋体" w:cs="宋体"/>
          <w:color w:val="000"/>
          <w:sz w:val="28"/>
          <w:szCs w:val="28"/>
        </w:rPr>
        <w:t xml:space="preserve">一、偿债能力指标</w:t>
      </w:r>
    </w:p>
    <w:p>
      <w:pPr>
        <w:ind w:left="0" w:right="0" w:firstLine="560"/>
        <w:spacing w:before="450" w:after="450" w:line="312" w:lineRule="auto"/>
      </w:pPr>
      <w:r>
        <w:rPr>
          <w:rFonts w:ascii="宋体" w:hAnsi="宋体" w:eastAsia="宋体" w:cs="宋体"/>
          <w:color w:val="000"/>
          <w:sz w:val="28"/>
          <w:szCs w:val="28"/>
        </w:rPr>
        <w:t xml:space="preserve">(一)短期偿债能力指标</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2、速动比率=(流动资产-存货-其他流动资产)÷流动负债</w:t>
      </w:r>
    </w:p>
    <w:p>
      <w:pPr>
        <w:ind w:left="0" w:right="0" w:firstLine="560"/>
        <w:spacing w:before="450" w:after="450" w:line="312" w:lineRule="auto"/>
      </w:pPr>
      <w:r>
        <w:rPr>
          <w:rFonts w:ascii="宋体" w:hAnsi="宋体" w:eastAsia="宋体" w:cs="宋体"/>
          <w:color w:val="000"/>
          <w:sz w:val="28"/>
          <w:szCs w:val="28"/>
        </w:rPr>
        <w:t xml:space="preserve">3、现金流动负债比率=经营现金净流量÷流动负债</w:t>
      </w:r>
    </w:p>
    <w:p>
      <w:pPr>
        <w:ind w:left="0" w:right="0" w:firstLine="560"/>
        <w:spacing w:before="450" w:after="450" w:line="312" w:lineRule="auto"/>
      </w:pPr>
      <w:r>
        <w:rPr>
          <w:rFonts w:ascii="宋体" w:hAnsi="宋体" w:eastAsia="宋体" w:cs="宋体"/>
          <w:color w:val="000"/>
          <w:sz w:val="28"/>
          <w:szCs w:val="28"/>
        </w:rPr>
        <w:t xml:space="preserve">(二)长期偿债能力指标</w:t>
      </w:r>
    </w:p>
    <w:p>
      <w:pPr>
        <w:ind w:left="0" w:right="0" w:firstLine="560"/>
        <w:spacing w:before="450" w:after="450" w:line="312" w:lineRule="auto"/>
      </w:pPr>
      <w:r>
        <w:rPr>
          <w:rFonts w:ascii="宋体" w:hAnsi="宋体" w:eastAsia="宋体" w:cs="宋体"/>
          <w:color w:val="000"/>
          <w:sz w:val="28"/>
          <w:szCs w:val="28"/>
        </w:rPr>
        <w:t xml:space="preserve">1、资产负债率(或负债比率)=负债总额÷资产总额</w:t>
      </w:r>
    </w:p>
    <w:p>
      <w:pPr>
        <w:ind w:left="0" w:right="0" w:firstLine="560"/>
        <w:spacing w:before="450" w:after="450" w:line="312" w:lineRule="auto"/>
      </w:pPr>
      <w:r>
        <w:rPr>
          <w:rFonts w:ascii="宋体" w:hAnsi="宋体" w:eastAsia="宋体" w:cs="宋体"/>
          <w:color w:val="000"/>
          <w:sz w:val="28"/>
          <w:szCs w:val="28"/>
        </w:rPr>
        <w:t xml:space="preserve">2、产权比率=负债总额÷所有者权益</w:t>
      </w:r>
    </w:p>
    <w:p>
      <w:pPr>
        <w:ind w:left="0" w:right="0" w:firstLine="560"/>
        <w:spacing w:before="450" w:after="450" w:line="312" w:lineRule="auto"/>
      </w:pPr>
      <w:r>
        <w:rPr>
          <w:rFonts w:ascii="宋体" w:hAnsi="宋体" w:eastAsia="宋体" w:cs="宋体"/>
          <w:color w:val="000"/>
          <w:sz w:val="28"/>
          <w:szCs w:val="28"/>
        </w:rPr>
        <w:t xml:space="preserve">3、已获利息倍数=息税前利润÷利息费用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4、长期资产适合率=(所有者权益+长期负债)÷非流动资产</w:t>
      </w:r>
    </w:p>
    <w:p>
      <w:pPr>
        <w:ind w:left="0" w:right="0" w:firstLine="560"/>
        <w:spacing w:before="450" w:after="450" w:line="312" w:lineRule="auto"/>
      </w:pPr>
      <w:r>
        <w:rPr>
          <w:rFonts w:ascii="宋体" w:hAnsi="宋体" w:eastAsia="宋体" w:cs="宋体"/>
          <w:color w:val="000"/>
          <w:sz w:val="28"/>
          <w:szCs w:val="28"/>
        </w:rPr>
        <w:t xml:space="preserve">二、营运能力指标</w:t>
      </w:r>
    </w:p>
    <w:p>
      <w:pPr>
        <w:ind w:left="0" w:right="0" w:firstLine="560"/>
        <w:spacing w:before="450" w:after="450" w:line="312" w:lineRule="auto"/>
      </w:pPr>
      <w:r>
        <w:rPr>
          <w:rFonts w:ascii="宋体" w:hAnsi="宋体" w:eastAsia="宋体" w:cs="宋体"/>
          <w:color w:val="000"/>
          <w:sz w:val="28"/>
          <w:szCs w:val="28"/>
        </w:rPr>
        <w:t xml:space="preserve">(一)流动资产周转情况指标</w:t>
      </w:r>
    </w:p>
    <w:p>
      <w:pPr>
        <w:ind w:left="0" w:right="0" w:firstLine="560"/>
        <w:spacing w:before="450" w:after="450" w:line="312" w:lineRule="auto"/>
      </w:pPr>
      <w:r>
        <w:rPr>
          <w:rFonts w:ascii="宋体" w:hAnsi="宋体" w:eastAsia="宋体" w:cs="宋体"/>
          <w:color w:val="000"/>
          <w:sz w:val="28"/>
          <w:szCs w:val="28"/>
        </w:rPr>
        <w:t xml:space="preserve">1、应收账款</w:t>
      </w:r>
    </w:p>
    <w:p>
      <w:pPr>
        <w:ind w:left="0" w:right="0" w:firstLine="560"/>
        <w:spacing w:before="450" w:after="450" w:line="312" w:lineRule="auto"/>
      </w:pPr>
      <w:r>
        <w:rPr>
          <w:rFonts w:ascii="宋体" w:hAnsi="宋体" w:eastAsia="宋体" w:cs="宋体"/>
          <w:color w:val="000"/>
          <w:sz w:val="28"/>
          <w:szCs w:val="28"/>
        </w:rPr>
        <w:t xml:space="preserve">(1)应收账款周转率(次)=营业收入净额÷平均应收账款</w:t>
      </w:r>
    </w:p>
    <w:p>
      <w:pPr>
        <w:ind w:left="0" w:right="0" w:firstLine="560"/>
        <w:spacing w:before="450" w:after="450" w:line="312" w:lineRule="auto"/>
      </w:pPr>
      <w:r>
        <w:rPr>
          <w:rFonts w:ascii="宋体" w:hAnsi="宋体" w:eastAsia="宋体" w:cs="宋体"/>
          <w:color w:val="000"/>
          <w:sz w:val="28"/>
          <w:szCs w:val="28"/>
        </w:rPr>
        <w:t xml:space="preserve">(2)应收账款周转天数(平均应收账款回收期)=360÷应收账款周转率=(平均应收账款×360)÷营业收入净额</w:t>
      </w:r>
    </w:p>
    <w:p>
      <w:pPr>
        <w:ind w:left="0" w:right="0" w:firstLine="560"/>
        <w:spacing w:before="450" w:after="450" w:line="312" w:lineRule="auto"/>
      </w:pPr>
      <w:r>
        <w:rPr>
          <w:rFonts w:ascii="宋体" w:hAnsi="宋体" w:eastAsia="宋体" w:cs="宋体"/>
          <w:color w:val="000"/>
          <w:sz w:val="28"/>
          <w:szCs w:val="28"/>
        </w:rPr>
        <w:t xml:space="preserve">2、存货</w:t>
      </w:r>
    </w:p>
    <w:p>
      <w:pPr>
        <w:ind w:left="0" w:right="0" w:firstLine="560"/>
        <w:spacing w:before="450" w:after="450" w:line="312" w:lineRule="auto"/>
      </w:pPr>
      <w:r>
        <w:rPr>
          <w:rFonts w:ascii="宋体" w:hAnsi="宋体" w:eastAsia="宋体" w:cs="宋体"/>
          <w:color w:val="000"/>
          <w:sz w:val="28"/>
          <w:szCs w:val="28"/>
        </w:rPr>
        <w:t xml:space="preserve">(1)存货周转率(次)=营业成本÷平均存货</w:t>
      </w:r>
    </w:p>
    <w:p>
      <w:pPr>
        <w:ind w:left="0" w:right="0" w:firstLine="560"/>
        <w:spacing w:before="450" w:after="450" w:line="312" w:lineRule="auto"/>
      </w:pPr>
      <w:r>
        <w:rPr>
          <w:rFonts w:ascii="宋体" w:hAnsi="宋体" w:eastAsia="宋体" w:cs="宋体"/>
          <w:color w:val="000"/>
          <w:sz w:val="28"/>
          <w:szCs w:val="28"/>
        </w:rPr>
        <w:t xml:space="preserve">(2)存货周转天数=360÷存货周转率=(平均存货×360)÷营业成本</w:t>
      </w:r>
    </w:p>
    <w:p>
      <w:pPr>
        <w:ind w:left="0" w:right="0" w:firstLine="560"/>
        <w:spacing w:before="450" w:after="450" w:line="312" w:lineRule="auto"/>
      </w:pPr>
      <w:r>
        <w:rPr>
          <w:rFonts w:ascii="宋体" w:hAnsi="宋体" w:eastAsia="宋体" w:cs="宋体"/>
          <w:color w:val="000"/>
          <w:sz w:val="28"/>
          <w:szCs w:val="28"/>
        </w:rPr>
        <w:t xml:space="preserve">3、流动资产</w:t>
      </w:r>
    </w:p>
    <w:p>
      <w:pPr>
        <w:ind w:left="0" w:right="0" w:firstLine="560"/>
        <w:spacing w:before="450" w:after="450" w:line="312" w:lineRule="auto"/>
      </w:pPr>
      <w:r>
        <w:rPr>
          <w:rFonts w:ascii="宋体" w:hAnsi="宋体" w:eastAsia="宋体" w:cs="宋体"/>
          <w:color w:val="000"/>
          <w:sz w:val="28"/>
          <w:szCs w:val="28"/>
        </w:rPr>
        <w:t xml:space="preserve">(1)流动资产周转率(次)=营业收入净额÷平均流动资产</w:t>
      </w:r>
    </w:p>
    <w:p>
      <w:pPr>
        <w:ind w:left="0" w:right="0" w:firstLine="560"/>
        <w:spacing w:before="450" w:after="450" w:line="312" w:lineRule="auto"/>
      </w:pPr>
      <w:r>
        <w:rPr>
          <w:rFonts w:ascii="宋体" w:hAnsi="宋体" w:eastAsia="宋体" w:cs="宋体"/>
          <w:color w:val="000"/>
          <w:sz w:val="28"/>
          <w:szCs w:val="28"/>
        </w:rPr>
        <w:t xml:space="preserve">(2)流动资产周转天数=360÷流动资产周转率</w:t>
      </w:r>
    </w:p>
    <w:p>
      <w:pPr>
        <w:ind w:left="0" w:right="0" w:firstLine="560"/>
        <w:spacing w:before="450" w:after="450" w:line="312" w:lineRule="auto"/>
      </w:pPr>
      <w:r>
        <w:rPr>
          <w:rFonts w:ascii="宋体" w:hAnsi="宋体" w:eastAsia="宋体" w:cs="宋体"/>
          <w:color w:val="000"/>
          <w:sz w:val="28"/>
          <w:szCs w:val="28"/>
        </w:rPr>
        <w:t xml:space="preserve">=(平均流动资产×360)÷营业收入净额</w:t>
      </w:r>
    </w:p>
    <w:p>
      <w:pPr>
        <w:ind w:left="0" w:right="0" w:firstLine="560"/>
        <w:spacing w:before="450" w:after="450" w:line="312" w:lineRule="auto"/>
      </w:pPr>
      <w:r>
        <w:rPr>
          <w:rFonts w:ascii="宋体" w:hAnsi="宋体" w:eastAsia="宋体" w:cs="宋体"/>
          <w:color w:val="000"/>
          <w:sz w:val="28"/>
          <w:szCs w:val="28"/>
        </w:rPr>
        <w:t xml:space="preserve">(二)固定资产周转情况指标</w:t>
      </w:r>
    </w:p>
    <w:p>
      <w:pPr>
        <w:ind w:left="0" w:right="0" w:firstLine="560"/>
        <w:spacing w:before="450" w:after="450" w:line="312" w:lineRule="auto"/>
      </w:pPr>
      <w:r>
        <w:rPr>
          <w:rFonts w:ascii="宋体" w:hAnsi="宋体" w:eastAsia="宋体" w:cs="宋体"/>
          <w:color w:val="000"/>
          <w:sz w:val="28"/>
          <w:szCs w:val="28"/>
        </w:rPr>
        <w:t xml:space="preserve">1、固定资产周转率(次)=营业收入净额÷平均固定资产</w:t>
      </w:r>
    </w:p>
    <w:p>
      <w:pPr>
        <w:ind w:left="0" w:right="0" w:firstLine="560"/>
        <w:spacing w:before="450" w:after="450" w:line="312" w:lineRule="auto"/>
      </w:pPr>
      <w:r>
        <w:rPr>
          <w:rFonts w:ascii="宋体" w:hAnsi="宋体" w:eastAsia="宋体" w:cs="宋体"/>
          <w:color w:val="000"/>
          <w:sz w:val="28"/>
          <w:szCs w:val="28"/>
        </w:rPr>
        <w:t xml:space="preserve">(三)总资产周转情况指标</w:t>
      </w:r>
    </w:p>
    <w:p>
      <w:pPr>
        <w:ind w:left="0" w:right="0" w:firstLine="560"/>
        <w:spacing w:before="450" w:after="450" w:line="312" w:lineRule="auto"/>
      </w:pPr>
      <w:r>
        <w:rPr>
          <w:rFonts w:ascii="宋体" w:hAnsi="宋体" w:eastAsia="宋体" w:cs="宋体"/>
          <w:color w:val="000"/>
          <w:sz w:val="28"/>
          <w:szCs w:val="28"/>
        </w:rPr>
        <w:t xml:space="preserve">1、总资产周转率(次)=营业收入净额÷平均总资产</w:t>
      </w:r>
    </w:p>
    <w:p>
      <w:pPr>
        <w:ind w:left="0" w:right="0" w:firstLine="560"/>
        <w:spacing w:before="450" w:after="450" w:line="312" w:lineRule="auto"/>
      </w:pPr>
      <w:r>
        <w:rPr>
          <w:rFonts w:ascii="宋体" w:hAnsi="宋体" w:eastAsia="宋体" w:cs="宋体"/>
          <w:color w:val="000"/>
          <w:sz w:val="28"/>
          <w:szCs w:val="28"/>
        </w:rPr>
        <w:t xml:space="preserve">三、盈利能力指标</w:t>
      </w:r>
    </w:p>
    <w:p>
      <w:pPr>
        <w:ind w:left="0" w:right="0" w:firstLine="560"/>
        <w:spacing w:before="450" w:after="450" w:line="312" w:lineRule="auto"/>
      </w:pPr>
      <w:r>
        <w:rPr>
          <w:rFonts w:ascii="宋体" w:hAnsi="宋体" w:eastAsia="宋体" w:cs="宋体"/>
          <w:color w:val="000"/>
          <w:sz w:val="28"/>
          <w:szCs w:val="28"/>
        </w:rPr>
        <w:t xml:space="preserve">(一)主营业务利润率=主营业务利润÷主营业务收入×100%</w:t>
      </w:r>
    </w:p>
    <w:p>
      <w:pPr>
        <w:ind w:left="0" w:right="0" w:firstLine="560"/>
        <w:spacing w:before="450" w:after="450" w:line="312" w:lineRule="auto"/>
      </w:pPr>
      <w:r>
        <w:rPr>
          <w:rFonts w:ascii="宋体" w:hAnsi="宋体" w:eastAsia="宋体" w:cs="宋体"/>
          <w:color w:val="000"/>
          <w:sz w:val="28"/>
          <w:szCs w:val="28"/>
        </w:rPr>
        <w:t xml:space="preserve">(二)成本费用利润率=利润总额÷企业成本费用总额×100%</w:t>
      </w:r>
    </w:p>
    <w:p>
      <w:pPr>
        <w:ind w:left="0" w:right="0" w:firstLine="560"/>
        <w:spacing w:before="450" w:after="450" w:line="312" w:lineRule="auto"/>
      </w:pPr>
      <w:r>
        <w:rPr>
          <w:rFonts w:ascii="宋体" w:hAnsi="宋体" w:eastAsia="宋体" w:cs="宋体"/>
          <w:color w:val="000"/>
          <w:sz w:val="28"/>
          <w:szCs w:val="28"/>
        </w:rPr>
        <w:t xml:space="preserve">(三)总资产报酬率=(利润总额+利息支出)÷平均资产总额×100%</w:t>
      </w:r>
    </w:p>
    <w:p>
      <w:pPr>
        <w:ind w:left="0" w:right="0" w:firstLine="560"/>
        <w:spacing w:before="450" w:after="450" w:line="312" w:lineRule="auto"/>
      </w:pPr>
      <w:r>
        <w:rPr>
          <w:rFonts w:ascii="宋体" w:hAnsi="宋体" w:eastAsia="宋体" w:cs="宋体"/>
          <w:color w:val="000"/>
          <w:sz w:val="28"/>
          <w:szCs w:val="28"/>
        </w:rPr>
        <w:t xml:space="preserve">(四)净资产收益率=(净利润÷平均净资产)×100%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(五)社会贡献率=社会贡献总额÷平均资产总额×100%</w:t>
      </w:r>
    </w:p>
    <w:p>
      <w:pPr>
        <w:ind w:left="0" w:right="0" w:firstLine="560"/>
        <w:spacing w:before="450" w:after="450" w:line="312" w:lineRule="auto"/>
      </w:pPr>
      <w:r>
        <w:rPr>
          <w:rFonts w:ascii="宋体" w:hAnsi="宋体" w:eastAsia="宋体" w:cs="宋体"/>
          <w:color w:val="000"/>
          <w:sz w:val="28"/>
          <w:szCs w:val="28"/>
        </w:rPr>
        <w:t xml:space="preserve">其中：社会贡献总额包括工资、劳保退休统筹及其他社会福利支出、利息支出净额、应交或已交的各项税款;</w:t>
      </w:r>
    </w:p>
    <w:p>
      <w:pPr>
        <w:ind w:left="0" w:right="0" w:firstLine="560"/>
        <w:spacing w:before="450" w:after="450" w:line="312" w:lineRule="auto"/>
      </w:pPr>
      <w:r>
        <w:rPr>
          <w:rFonts w:ascii="宋体" w:hAnsi="宋体" w:eastAsia="宋体" w:cs="宋体"/>
          <w:color w:val="000"/>
          <w:sz w:val="28"/>
          <w:szCs w:val="28"/>
        </w:rPr>
        <w:t xml:space="preserve">(六)社会积累率=上交国家财政总额÷企业社会贡献总额×100%</w:t>
      </w:r>
    </w:p>
    <w:p>
      <w:pPr>
        <w:ind w:left="0" w:right="0" w:firstLine="560"/>
        <w:spacing w:before="450" w:after="450" w:line="312" w:lineRule="auto"/>
      </w:pPr>
      <w:r>
        <w:rPr>
          <w:rFonts w:ascii="宋体" w:hAnsi="宋体" w:eastAsia="宋体" w:cs="宋体"/>
          <w:color w:val="000"/>
          <w:sz w:val="28"/>
          <w:szCs w:val="28"/>
        </w:rPr>
        <w:t xml:space="preserve">四、发展能力指标</w:t>
      </w:r>
    </w:p>
    <w:p>
      <w:pPr>
        <w:ind w:left="0" w:right="0" w:firstLine="560"/>
        <w:spacing w:before="450" w:after="450" w:line="312" w:lineRule="auto"/>
      </w:pPr>
      <w:r>
        <w:rPr>
          <w:rFonts w:ascii="宋体" w:hAnsi="宋体" w:eastAsia="宋体" w:cs="宋体"/>
          <w:color w:val="000"/>
          <w:sz w:val="28"/>
          <w:szCs w:val="28"/>
        </w:rPr>
        <w:t xml:space="preserve">(一)营业收入增长率=本年营业收入增长额÷上年营业收入总额×100%</w:t>
      </w:r>
    </w:p>
    <w:p>
      <w:pPr>
        <w:ind w:left="0" w:right="0" w:firstLine="560"/>
        <w:spacing w:before="450" w:after="450" w:line="312" w:lineRule="auto"/>
      </w:pPr>
      <w:r>
        <w:rPr>
          <w:rFonts w:ascii="宋体" w:hAnsi="宋体" w:eastAsia="宋体" w:cs="宋体"/>
          <w:color w:val="000"/>
          <w:sz w:val="28"/>
          <w:szCs w:val="28"/>
        </w:rPr>
        <w:t xml:space="preserve">(二)总资产增长率=(本期总资产增长额÷年初资产总额)×100%</w:t>
      </w:r>
    </w:p>
    <w:p>
      <w:pPr>
        <w:ind w:left="0" w:right="0" w:firstLine="560"/>
        <w:spacing w:before="450" w:after="450" w:line="312" w:lineRule="auto"/>
      </w:pPr>
      <w:r>
        <w:rPr>
          <w:rFonts w:ascii="宋体" w:hAnsi="宋体" w:eastAsia="宋体" w:cs="宋体"/>
          <w:color w:val="000"/>
          <w:sz w:val="28"/>
          <w:szCs w:val="28"/>
        </w:rPr>
        <w:t xml:space="preserve">(三)固定资产成新率=(平均固定资产净值÷平均固定资产原值)×100%</w:t>
      </w:r>
    </w:p>
    <w:p>
      <w:pPr>
        <w:ind w:left="0" w:right="0" w:firstLine="560"/>
        <w:spacing w:before="450" w:after="450" w:line="312" w:lineRule="auto"/>
      </w:pPr>
      <w:r>
        <w:rPr>
          <w:rFonts w:ascii="宋体" w:hAnsi="宋体" w:eastAsia="宋体" w:cs="宋体"/>
          <w:color w:val="000"/>
          <w:sz w:val="28"/>
          <w:szCs w:val="28"/>
        </w:rPr>
        <w:t xml:space="preserve">五、杜邦财务分析体系</w:t>
      </w:r>
    </w:p>
    <w:p>
      <w:pPr>
        <w:ind w:left="0" w:right="0" w:firstLine="560"/>
        <w:spacing w:before="450" w:after="450" w:line="312" w:lineRule="auto"/>
      </w:pPr>
      <w:r>
        <w:rPr>
          <w:rFonts w:ascii="宋体" w:hAnsi="宋体" w:eastAsia="宋体" w:cs="宋体"/>
          <w:color w:val="000"/>
          <w:sz w:val="28"/>
          <w:szCs w:val="28"/>
        </w:rPr>
        <w:t xml:space="preserve">(一)净资产收益率(自有资金利润率)=总资产净利率×权益乘数</w:t>
      </w:r>
    </w:p>
    <w:p>
      <w:pPr>
        <w:ind w:left="0" w:right="0" w:firstLine="560"/>
        <w:spacing w:before="450" w:after="450" w:line="312" w:lineRule="auto"/>
      </w:pPr>
      <w:r>
        <w:rPr>
          <w:rFonts w:ascii="宋体" w:hAnsi="宋体" w:eastAsia="宋体" w:cs="宋体"/>
          <w:color w:val="000"/>
          <w:sz w:val="28"/>
          <w:szCs w:val="28"/>
        </w:rPr>
        <w:t xml:space="preserve">(二)总资产净利率=销售净利率×总资产周转率</w:t>
      </w:r>
    </w:p>
    <w:p>
      <w:pPr>
        <w:ind w:left="0" w:right="0" w:firstLine="560"/>
        <w:spacing w:before="450" w:after="450" w:line="312" w:lineRule="auto"/>
      </w:pPr>
      <w:r>
        <w:rPr>
          <w:rFonts w:ascii="宋体" w:hAnsi="宋体" w:eastAsia="宋体" w:cs="宋体"/>
          <w:color w:val="000"/>
          <w:sz w:val="28"/>
          <w:szCs w:val="28"/>
        </w:rPr>
        <w:t xml:space="preserve">(三)权益乘数=1÷(1-资产负债率)</w:t>
      </w:r>
    </w:p>
    <w:p>
      <w:pPr>
        <w:ind w:left="0" w:right="0" w:firstLine="560"/>
        <w:spacing w:before="450" w:after="450" w:line="312" w:lineRule="auto"/>
      </w:pPr>
      <w:r>
        <w:rPr>
          <w:rFonts w:ascii="宋体" w:hAnsi="宋体" w:eastAsia="宋体" w:cs="宋体"/>
          <w:color w:val="000"/>
          <w:sz w:val="28"/>
          <w:szCs w:val="28"/>
        </w:rPr>
        <w:t xml:space="preserve">六、上市公司的市场价值分析</w:t>
      </w:r>
    </w:p>
    <w:p>
      <w:pPr>
        <w:ind w:left="0" w:right="0" w:firstLine="560"/>
        <w:spacing w:before="450" w:after="450" w:line="312" w:lineRule="auto"/>
      </w:pPr>
      <w:r>
        <w:rPr>
          <w:rFonts w:ascii="宋体" w:hAnsi="宋体" w:eastAsia="宋体" w:cs="宋体"/>
          <w:color w:val="000"/>
          <w:sz w:val="28"/>
          <w:szCs w:val="28"/>
        </w:rPr>
        <w:t xml:space="preserve">(一)市盈率(倍数)</w:t>
      </w:r>
    </w:p>
    <w:p>
      <w:pPr>
        <w:ind w:left="0" w:right="0" w:firstLine="560"/>
        <w:spacing w:before="450" w:after="450" w:line="312" w:lineRule="auto"/>
      </w:pPr>
      <w:r>
        <w:rPr>
          <w:rFonts w:ascii="宋体" w:hAnsi="宋体" w:eastAsia="宋体" w:cs="宋体"/>
          <w:color w:val="000"/>
          <w:sz w:val="28"/>
          <w:szCs w:val="28"/>
        </w:rPr>
        <w:t xml:space="preserve">市盈率(倍数)=每股市价/每股收益</w:t>
      </w:r>
    </w:p>
    <w:p>
      <w:pPr>
        <w:ind w:left="0" w:right="0" w:firstLine="560"/>
        <w:spacing w:before="450" w:after="450" w:line="312" w:lineRule="auto"/>
      </w:pPr>
      <w:r>
        <w:rPr>
          <w:rFonts w:ascii="宋体" w:hAnsi="宋体" w:eastAsia="宋体" w:cs="宋体"/>
          <w:color w:val="000"/>
          <w:sz w:val="28"/>
          <w:szCs w:val="28"/>
        </w:rPr>
        <w:t xml:space="preserve">每股收益=净利润/年末普通股股数</w:t>
      </w:r>
    </w:p>
    <w:p>
      <w:pPr>
        <w:ind w:left="0" w:right="0" w:firstLine="560"/>
        <w:spacing w:before="450" w:after="450" w:line="312" w:lineRule="auto"/>
      </w:pPr>
      <w:r>
        <w:rPr>
          <w:rFonts w:ascii="宋体" w:hAnsi="宋体" w:eastAsia="宋体" w:cs="宋体"/>
          <w:color w:val="000"/>
          <w:sz w:val="28"/>
          <w:szCs w:val="28"/>
        </w:rPr>
        <w:t xml:space="preserve">(二)股利收益率</w:t>
      </w:r>
    </w:p>
    <w:p>
      <w:pPr>
        <w:ind w:left="0" w:right="0" w:firstLine="560"/>
        <w:spacing w:before="450" w:after="450" w:line="312" w:lineRule="auto"/>
      </w:pPr>
      <w:r>
        <w:rPr>
          <w:rFonts w:ascii="宋体" w:hAnsi="宋体" w:eastAsia="宋体" w:cs="宋体"/>
          <w:color w:val="000"/>
          <w:sz w:val="28"/>
          <w:szCs w:val="28"/>
        </w:rPr>
        <w:t xml:space="preserve">股利收益率=每股股利/每股市价</w:t>
      </w:r>
    </w:p>
    <w:p>
      <w:pPr>
        <w:ind w:left="0" w:right="0" w:firstLine="560"/>
        <w:spacing w:before="450" w:after="450" w:line="312" w:lineRule="auto"/>
      </w:pPr>
      <w:r>
        <w:rPr>
          <w:rFonts w:ascii="宋体" w:hAnsi="宋体" w:eastAsia="宋体" w:cs="宋体"/>
          <w:color w:val="000"/>
          <w:sz w:val="28"/>
          <w:szCs w:val="28"/>
        </w:rPr>
        <w:t xml:space="preserve">每股股利=股利总额/年末普通股股数</w:t>
      </w:r>
    </w:p>
    <w:p>
      <w:pPr>
        <w:ind w:left="0" w:right="0" w:firstLine="560"/>
        <w:spacing w:before="450" w:after="450" w:line="312" w:lineRule="auto"/>
      </w:pPr>
      <w:r>
        <w:rPr>
          <w:rFonts w:ascii="宋体" w:hAnsi="宋体" w:eastAsia="宋体" w:cs="宋体"/>
          <w:color w:val="000"/>
          <w:sz w:val="28"/>
          <w:szCs w:val="28"/>
        </w:rPr>
        <w:t xml:space="preserve">(三)市净率(倍数)</w:t>
      </w:r>
    </w:p>
    <w:p>
      <w:pPr>
        <w:ind w:left="0" w:right="0" w:firstLine="560"/>
        <w:spacing w:before="450" w:after="450" w:line="312" w:lineRule="auto"/>
      </w:pPr>
      <w:r>
        <w:rPr>
          <w:rFonts w:ascii="宋体" w:hAnsi="宋体" w:eastAsia="宋体" w:cs="宋体"/>
          <w:color w:val="000"/>
          <w:sz w:val="28"/>
          <w:szCs w:val="28"/>
        </w:rPr>
        <w:t xml:space="preserve">市净率(倍数)=每股市价/每股净资产</w:t>
      </w:r>
    </w:p>
    <w:p>
      <w:pPr>
        <w:ind w:left="0" w:right="0" w:firstLine="560"/>
        <w:spacing w:before="450" w:after="450" w:line="312" w:lineRule="auto"/>
      </w:pPr>
      <w:r>
        <w:rPr>
          <w:rFonts w:ascii="宋体" w:hAnsi="宋体" w:eastAsia="宋体" w:cs="宋体"/>
          <w:color w:val="000"/>
          <w:sz w:val="28"/>
          <w:szCs w:val="28"/>
        </w:rPr>
        <w:t xml:space="preserve">每股净资产=期末所有者权益/年末普通股股数</w:t>
      </w:r>
    </w:p>
    <w:p>
      <w:pPr>
        <w:ind w:left="0" w:right="0" w:firstLine="560"/>
        <w:spacing w:before="450" w:after="450" w:line="312" w:lineRule="auto"/>
      </w:pPr>
      <w:r>
        <w:rPr>
          <w:rFonts w:ascii="黑体" w:hAnsi="黑体" w:eastAsia="黑体" w:cs="黑体"/>
          <w:color w:val="000000"/>
          <w:sz w:val="32"/>
          <w:szCs w:val="32"/>
          <w:b w:val="1"/>
          <w:bCs w:val="1"/>
        </w:rPr>
        <w:t xml:space="preserve">第4篇：财务指标分析报告</w:t>
      </w:r>
    </w:p>
    <w:p>
      <w:pPr>
        <w:ind w:left="0" w:right="0" w:firstLine="560"/>
        <w:spacing w:before="450" w:after="450" w:line="312" w:lineRule="auto"/>
      </w:pPr>
      <w:r>
        <w:rPr>
          <w:rFonts w:ascii="宋体" w:hAnsi="宋体" w:eastAsia="宋体" w:cs="宋体"/>
          <w:color w:val="000"/>
          <w:sz w:val="28"/>
          <w:szCs w:val="28"/>
        </w:rPr>
        <w:t xml:space="preserve">财务指标分析报告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一、资产规模及结构</w:t>
      </w:r>
    </w:p>
    <w:p>
      <w:pPr>
        <w:ind w:left="0" w:right="0" w:firstLine="560"/>
        <w:spacing w:before="450" w:after="450" w:line="312" w:lineRule="auto"/>
      </w:pPr>
      <w:r>
        <w:rPr>
          <w:rFonts w:ascii="宋体" w:hAnsi="宋体" w:eastAsia="宋体" w:cs="宋体"/>
          <w:color w:val="000"/>
          <w:sz w:val="28"/>
          <w:szCs w:val="28"/>
        </w:rPr>
        <w:t xml:space="preserve">1、总资产增长率</w:t>
      </w:r>
    </w:p>
    <w:p>
      <w:pPr>
        <w:ind w:left="0" w:right="0" w:firstLine="560"/>
        <w:spacing w:before="450" w:after="450" w:line="312" w:lineRule="auto"/>
      </w:pPr>
      <w:r>
        <w:rPr>
          <w:rFonts w:ascii="宋体" w:hAnsi="宋体" w:eastAsia="宋体" w:cs="宋体"/>
          <w:color w:val="000"/>
          <w:sz w:val="28"/>
          <w:szCs w:val="28"/>
        </w:rPr>
        <w:t xml:space="preserve">202_年期末总资产10,868,761.48元，比202_年期末总资产10,270,927.98元增加597,833.50元，总资产增长率为6%。说明公司总资产规模有一定的增长，主要是本期新增固定资产比较多;与上期11%的总资产增长率相比，本期增长比率较慢。</w:t>
      </w:r>
    </w:p>
    <w:p>
      <w:pPr>
        <w:ind w:left="0" w:right="0" w:firstLine="560"/>
        <w:spacing w:before="450" w:after="450" w:line="312" w:lineRule="auto"/>
      </w:pPr>
      <w:r>
        <w:rPr>
          <w:rFonts w:ascii="宋体" w:hAnsi="宋体" w:eastAsia="宋体" w:cs="宋体"/>
          <w:color w:val="000"/>
          <w:sz w:val="28"/>
          <w:szCs w:val="28"/>
        </w:rPr>
        <w:t xml:space="preserve">2、经营资产增长率</w:t>
      </w:r>
    </w:p>
    <w:p>
      <w:pPr>
        <w:ind w:left="0" w:right="0" w:firstLine="560"/>
        <w:spacing w:before="450" w:after="450" w:line="312" w:lineRule="auto"/>
      </w:pPr>
      <w:r>
        <w:rPr>
          <w:rFonts w:ascii="宋体" w:hAnsi="宋体" w:eastAsia="宋体" w:cs="宋体"/>
          <w:color w:val="000"/>
          <w:sz w:val="28"/>
          <w:szCs w:val="28"/>
        </w:rPr>
        <w:t xml:space="preserve">202_年期末经营性资产为10,868,761.48元，比202_年期末经营性资产10,270,927.98元增加597,833.50元，经营资产增长率为6%。说明公司经营资产规模有一定的增长;但与上期11%的经营资产增长率相比，本期增长比率较低。因全部资产皆为经营性资产，故经营资产比率为100%，说明所有资产都参与企业正常生产经营。</w:t>
      </w:r>
    </w:p>
    <w:p>
      <w:pPr>
        <w:ind w:left="0" w:right="0" w:firstLine="560"/>
        <w:spacing w:before="450" w:after="450" w:line="312" w:lineRule="auto"/>
      </w:pPr>
      <w:r>
        <w:rPr>
          <w:rFonts w:ascii="宋体" w:hAnsi="宋体" w:eastAsia="宋体" w:cs="宋体"/>
          <w:color w:val="000"/>
          <w:sz w:val="28"/>
          <w:szCs w:val="28"/>
        </w:rPr>
        <w:t xml:space="preserve">3、流动资产比率</w:t>
      </w:r>
    </w:p>
    <w:p>
      <w:pPr>
        <w:ind w:left="0" w:right="0" w:firstLine="560"/>
        <w:spacing w:before="450" w:after="450" w:line="312" w:lineRule="auto"/>
      </w:pPr>
      <w:r>
        <w:rPr>
          <w:rFonts w:ascii="宋体" w:hAnsi="宋体" w:eastAsia="宋体" w:cs="宋体"/>
          <w:color w:val="000"/>
          <w:sz w:val="28"/>
          <w:szCs w:val="28"/>
        </w:rPr>
        <w:t xml:space="preserve">202_年期末流动资产总额为7,548,061.95元，期末总资产10,868,761.48元，流动资产比率为69%，与上年度流动资产比率76%相比下降了7个百分点，说明公司流动资产占总资产的比率有所下降，资产的变现能力减弱，短期偿债能力有所下降。</w:t>
      </w:r>
    </w:p>
    <w:p>
      <w:pPr>
        <w:ind w:left="0" w:right="0" w:firstLine="560"/>
        <w:spacing w:before="450" w:after="450" w:line="312" w:lineRule="auto"/>
      </w:pPr>
      <w:r>
        <w:rPr>
          <w:rFonts w:ascii="宋体" w:hAnsi="宋体" w:eastAsia="宋体" w:cs="宋体"/>
          <w:color w:val="000"/>
          <w:sz w:val="28"/>
          <w:szCs w:val="28"/>
        </w:rPr>
        <w:t xml:space="preserve">二、资产周转能力</w:t>
      </w:r>
    </w:p>
    <w:p>
      <w:pPr>
        <w:ind w:left="0" w:right="0" w:firstLine="560"/>
        <w:spacing w:before="450" w:after="450" w:line="312" w:lineRule="auto"/>
      </w:pPr>
      <w:r>
        <w:rPr>
          <w:rFonts w:ascii="宋体" w:hAnsi="宋体" w:eastAsia="宋体" w:cs="宋体"/>
          <w:color w:val="000"/>
          <w:sz w:val="28"/>
          <w:szCs w:val="28"/>
        </w:rPr>
        <w:t xml:space="preserve">1、应收账款周转率</w:t>
      </w:r>
    </w:p>
    <w:p>
      <w:pPr>
        <w:ind w:left="0" w:right="0" w:firstLine="560"/>
        <w:spacing w:before="450" w:after="450" w:line="312" w:lineRule="auto"/>
      </w:pPr>
      <w:r>
        <w:rPr>
          <w:rFonts w:ascii="宋体" w:hAnsi="宋体" w:eastAsia="宋体" w:cs="宋体"/>
          <w:color w:val="000"/>
          <w:sz w:val="28"/>
          <w:szCs w:val="28"/>
        </w:rPr>
        <w:t xml:space="preserve">202_年度应收账款周转率为47次，比202_年度应收账款周转率38次上升了9次;说明贵公司应收账款回收及时，资产运营效率提高。</w:t>
      </w:r>
    </w:p>
    <w:p>
      <w:pPr>
        <w:ind w:left="0" w:right="0" w:firstLine="560"/>
        <w:spacing w:before="450" w:after="450" w:line="312" w:lineRule="auto"/>
      </w:pPr>
      <w:r>
        <w:rPr>
          <w:rFonts w:ascii="宋体" w:hAnsi="宋体" w:eastAsia="宋体" w:cs="宋体"/>
          <w:color w:val="000"/>
          <w:sz w:val="28"/>
          <w:szCs w:val="28"/>
        </w:rPr>
        <w:t xml:space="preserve">2、经营资产周转率</w:t>
      </w:r>
    </w:p>
    <w:p>
      <w:pPr>
        <w:ind w:left="0" w:right="0" w:firstLine="560"/>
        <w:spacing w:before="450" w:after="450" w:line="312" w:lineRule="auto"/>
      </w:pPr>
      <w:r>
        <w:rPr>
          <w:rFonts w:ascii="宋体" w:hAnsi="宋体" w:eastAsia="宋体" w:cs="宋体"/>
          <w:color w:val="000"/>
          <w:sz w:val="28"/>
          <w:szCs w:val="28"/>
        </w:rPr>
        <w:t xml:space="preserve">202_年度经营资产周转率为1.4次，比202_年度应收账款周转率1.6次下降了0.2次;经营资产周转次数降低，资产运营效率下降。主要原因是202_年度资产增加的同时、收入和利润却在下降，导致资产运营效率低下。</w:t>
      </w:r>
    </w:p>
    <w:p>
      <w:pPr>
        <w:ind w:left="0" w:right="0" w:firstLine="560"/>
        <w:spacing w:before="450" w:after="450" w:line="312" w:lineRule="auto"/>
      </w:pPr>
      <w:r>
        <w:rPr>
          <w:rFonts w:ascii="宋体" w:hAnsi="宋体" w:eastAsia="宋体" w:cs="宋体"/>
          <w:color w:val="000"/>
          <w:sz w:val="28"/>
          <w:szCs w:val="28"/>
        </w:rPr>
        <w:t xml:space="preserve">三、资产收益能力</w:t>
      </w:r>
    </w:p>
    <w:p>
      <w:pPr>
        <w:ind w:left="0" w:right="0" w:firstLine="560"/>
        <w:spacing w:before="450" w:after="450" w:line="312" w:lineRule="auto"/>
      </w:pPr>
      <w:r>
        <w:rPr>
          <w:rFonts w:ascii="宋体" w:hAnsi="宋体" w:eastAsia="宋体" w:cs="宋体"/>
          <w:color w:val="000"/>
          <w:sz w:val="28"/>
          <w:szCs w:val="28"/>
        </w:rPr>
        <w:t xml:space="preserve">1、营业利润率</w:t>
      </w:r>
    </w:p>
    <w:p>
      <w:pPr>
        <w:ind w:left="0" w:right="0" w:firstLine="560"/>
        <w:spacing w:before="450" w:after="450" w:line="312" w:lineRule="auto"/>
      </w:pPr>
      <w:r>
        <w:rPr>
          <w:rFonts w:ascii="宋体" w:hAnsi="宋体" w:eastAsia="宋体" w:cs="宋体"/>
          <w:color w:val="000"/>
          <w:sz w:val="28"/>
          <w:szCs w:val="28"/>
        </w:rPr>
        <w:t xml:space="preserve">202_年度营业利润为2,195,558.09元、销售净额为14,680,787.75元，营业利润率为15%，比202_年度的营业利润率19%减少了4个百分点。其主要原因是公司收入在减少的同时营业费用却大幅提升;管理费用虽然有所下降，但下降幅度远低与收入的下降幅度。在收入降低的同时，营业费用不但不能缩减，反而有所提高;未开源却增流，导致营业利润率降低。</w:t>
      </w:r>
    </w:p>
    <w:p>
      <w:pPr>
        <w:ind w:left="0" w:right="0" w:firstLine="560"/>
        <w:spacing w:before="450" w:after="450" w:line="312" w:lineRule="auto"/>
      </w:pPr>
      <w:r>
        <w:rPr>
          <w:rFonts w:ascii="宋体" w:hAnsi="宋体" w:eastAsia="宋体" w:cs="宋体"/>
          <w:color w:val="000"/>
          <w:sz w:val="28"/>
          <w:szCs w:val="28"/>
        </w:rPr>
        <w:t xml:space="preserve">2、总资产息税前利润率</w:t>
      </w:r>
    </w:p>
    <w:p>
      <w:pPr>
        <w:ind w:left="0" w:right="0" w:firstLine="560"/>
        <w:spacing w:before="450" w:after="450" w:line="312" w:lineRule="auto"/>
      </w:pPr>
      <w:r>
        <w:rPr>
          <w:rFonts w:ascii="宋体" w:hAnsi="宋体" w:eastAsia="宋体" w:cs="宋体"/>
          <w:color w:val="000"/>
          <w:sz w:val="28"/>
          <w:szCs w:val="28"/>
        </w:rPr>
        <w:t xml:space="preserve">202_年度总资产息税前利润率为15%，比202_年度总资产息税前利润率19%降低了4个百分点，说明总资产获利能力在逐步降低。</w:t>
      </w:r>
    </w:p>
    <w:p>
      <w:pPr>
        <w:ind w:left="0" w:right="0" w:firstLine="560"/>
        <w:spacing w:before="450" w:after="450" w:line="312" w:lineRule="auto"/>
      </w:pPr>
      <w:r>
        <w:rPr>
          <w:rFonts w:ascii="宋体" w:hAnsi="宋体" w:eastAsia="宋体" w:cs="宋体"/>
          <w:color w:val="000"/>
          <w:sz w:val="28"/>
          <w:szCs w:val="28"/>
        </w:rPr>
        <w:t xml:space="preserve">3、经营资产利润率</w:t>
      </w:r>
    </w:p>
    <w:p>
      <w:pPr>
        <w:ind w:left="0" w:right="0" w:firstLine="560"/>
        <w:spacing w:before="450" w:after="450" w:line="312" w:lineRule="auto"/>
      </w:pPr>
      <w:r>
        <w:rPr>
          <w:rFonts w:ascii="宋体" w:hAnsi="宋体" w:eastAsia="宋体" w:cs="宋体"/>
          <w:color w:val="000"/>
          <w:sz w:val="28"/>
          <w:szCs w:val="28"/>
        </w:rPr>
        <w:t xml:space="preserve">202_年度经营资产利润率为21%，比202_年度经营资产利润率30%降低了9个百分点;说明经营资产获利能力较弱且逐年下降，公司应对此应予以足够重视。今后应进一步提高资产使用效率，避免资产闲置;压缩成本，节省开支，以提高经营性资产的收益能力，确保公司的持续经营。</w:t>
      </w:r>
    </w:p>
    <w:p>
      <w:pPr>
        <w:ind w:left="0" w:right="0" w:firstLine="560"/>
        <w:spacing w:before="450" w:after="450" w:line="312" w:lineRule="auto"/>
      </w:pPr>
      <w:r>
        <w:rPr>
          <w:rFonts w:ascii="宋体" w:hAnsi="宋体" w:eastAsia="宋体" w:cs="宋体"/>
          <w:color w:val="000"/>
          <w:sz w:val="28"/>
          <w:szCs w:val="28"/>
        </w:rPr>
        <w:t xml:space="preserve">四、资产获取现金流能力</w:t>
      </w:r>
    </w:p>
    <w:p>
      <w:pPr>
        <w:ind w:left="0" w:right="0" w:firstLine="560"/>
        <w:spacing w:before="450" w:after="450" w:line="312" w:lineRule="auto"/>
      </w:pPr>
      <w:r>
        <w:rPr>
          <w:rFonts w:ascii="宋体" w:hAnsi="宋体" w:eastAsia="宋体" w:cs="宋体"/>
          <w:color w:val="000"/>
          <w:sz w:val="28"/>
          <w:szCs w:val="28"/>
        </w:rPr>
        <w:t xml:space="preserve">1、销售现金比率</w:t>
      </w:r>
    </w:p>
    <w:p>
      <w:pPr>
        <w:ind w:left="0" w:right="0" w:firstLine="560"/>
        <w:spacing w:before="450" w:after="450" w:line="312" w:lineRule="auto"/>
      </w:pPr>
      <w:r>
        <w:rPr>
          <w:rFonts w:ascii="宋体" w:hAnsi="宋体" w:eastAsia="宋体" w:cs="宋体"/>
          <w:color w:val="000"/>
          <w:sz w:val="28"/>
          <w:szCs w:val="28"/>
        </w:rPr>
        <w:t xml:space="preserve">202_年度经营活动产生的现金流量净额为4,264,275.35元、销售净额为14,680,787.75元，销售现金比率为29%，比202_年度销售现金比率21%上升了8个百分点。公司每100元销售净额只能获取29元的经营活动现金净额，说明从经营活动获取现金的能力较强。</w:t>
      </w:r>
    </w:p>
    <w:p>
      <w:pPr>
        <w:ind w:left="0" w:right="0" w:firstLine="560"/>
        <w:spacing w:before="450" w:after="450" w:line="312" w:lineRule="auto"/>
      </w:pPr>
      <w:r>
        <w:rPr>
          <w:rFonts w:ascii="宋体" w:hAnsi="宋体" w:eastAsia="宋体" w:cs="宋体"/>
          <w:color w:val="000"/>
          <w:sz w:val="28"/>
          <w:szCs w:val="28"/>
        </w:rPr>
        <w:t xml:space="preserve">2、经营资产现金回收率</w:t>
      </w:r>
    </w:p>
    <w:p>
      <w:pPr>
        <w:ind w:left="0" w:right="0" w:firstLine="560"/>
        <w:spacing w:before="450" w:after="450" w:line="312" w:lineRule="auto"/>
      </w:pPr>
      <w:r>
        <w:rPr>
          <w:rFonts w:ascii="宋体" w:hAnsi="宋体" w:eastAsia="宋体" w:cs="宋体"/>
          <w:color w:val="000"/>
          <w:sz w:val="28"/>
          <w:szCs w:val="28"/>
        </w:rPr>
        <w:t xml:space="preserve">202_年度经营资产现金回收率为40%，比202_年度经营资产现金回收率33%上升了7个百分点。公司每100元经营资产只能产生40元的现金，需约2.5年的时间，就能从营业收入收回全部经营资产;说明公司从经营活动获取现金的能力较强，不会因资产需更新换代而发生资金短缺问题。</w:t>
      </w:r>
    </w:p>
    <w:p>
      <w:pPr>
        <w:ind w:left="0" w:right="0" w:firstLine="560"/>
        <w:spacing w:before="450" w:after="450" w:line="312" w:lineRule="auto"/>
      </w:pPr>
      <w:r>
        <w:rPr>
          <w:rFonts w:ascii="宋体" w:hAnsi="宋体" w:eastAsia="宋体" w:cs="宋体"/>
          <w:color w:val="000"/>
          <w:sz w:val="28"/>
          <w:szCs w:val="28"/>
        </w:rPr>
        <w:t xml:space="preserve">3、营业利润和经营活动现金净额比率</w:t>
      </w:r>
    </w:p>
    <w:p>
      <w:pPr>
        <w:ind w:left="0" w:right="0" w:firstLine="560"/>
        <w:spacing w:before="450" w:after="450" w:line="312" w:lineRule="auto"/>
      </w:pPr>
      <w:r>
        <w:rPr>
          <w:rFonts w:ascii="宋体" w:hAnsi="宋体" w:eastAsia="宋体" w:cs="宋体"/>
          <w:color w:val="000"/>
          <w:sz w:val="28"/>
          <w:szCs w:val="28"/>
        </w:rPr>
        <w:t xml:space="preserve">202_年度营业利润和经营活动现金净额比率为51%，比202_年度营业利润和经营活动现金净额比率91%下降了40个百分点，说明公司从经营活动获取现金的能力较202_年度有一定幅度的降低，但总体获取现金还是很强的。</w:t>
      </w:r>
    </w:p>
    <w:p>
      <w:pPr>
        <w:ind w:left="0" w:right="0" w:firstLine="560"/>
        <w:spacing w:before="450" w:after="450" w:line="312" w:lineRule="auto"/>
      </w:pPr>
      <w:r>
        <w:rPr>
          <w:rFonts w:ascii="宋体" w:hAnsi="宋体" w:eastAsia="宋体" w:cs="宋体"/>
          <w:color w:val="000"/>
          <w:sz w:val="28"/>
          <w:szCs w:val="28"/>
        </w:rPr>
        <w:t xml:space="preserve">财务指标分析报告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1、历史沿革。公司实收资本为万元，其中：万元，占93.43%;万元，占5.75%;万元，占0.82%。</w:t>
      </w:r>
    </w:p>
    <w:p>
      <w:pPr>
        <w:ind w:left="0" w:right="0" w:firstLine="560"/>
        <w:spacing w:before="450" w:after="450" w:line="312" w:lineRule="auto"/>
      </w:pPr>
      <w:r>
        <w:rPr>
          <w:rFonts w:ascii="宋体" w:hAnsi="宋体" w:eastAsia="宋体" w:cs="宋体"/>
          <w:color w:val="000"/>
          <w:sz w:val="28"/>
          <w:szCs w:val="28"/>
        </w:rPr>
        <w:t xml:space="preserve">2、经营范围及主营业务情况我公司主要承担等业务。上半年产品产量：</w:t>
      </w:r>
    </w:p>
    <w:p>
      <w:pPr>
        <w:ind w:left="0" w:right="0" w:firstLine="560"/>
        <w:spacing w:before="450" w:after="450" w:line="312" w:lineRule="auto"/>
      </w:pPr>
      <w:r>
        <w:rPr>
          <w:rFonts w:ascii="宋体" w:hAnsi="宋体" w:eastAsia="宋体" w:cs="宋体"/>
          <w:color w:val="000"/>
          <w:sz w:val="28"/>
          <w:szCs w:val="28"/>
        </w:rPr>
        <w:t xml:space="preserve">3、公司的组织结构 公司本部的组织架构根据企业实际，公司按照精简、高效，保证信息畅通、传递及时，减少管理环节和管理层次，降低管理成本的原则，现企业机构设置组织结构如下图：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4、财务部职能及各岗位职责</w:t>
      </w:r>
    </w:p>
    <w:p>
      <w:pPr>
        <w:ind w:left="0" w:right="0" w:firstLine="560"/>
        <w:spacing w:before="450" w:after="450" w:line="312" w:lineRule="auto"/>
      </w:pPr>
      <w:r>
        <w:rPr>
          <w:rFonts w:ascii="宋体" w:hAnsi="宋体" w:eastAsia="宋体" w:cs="宋体"/>
          <w:color w:val="000"/>
          <w:sz w:val="28"/>
          <w:szCs w:val="28"/>
        </w:rPr>
        <w:t xml:space="preserve">(1)、财务部职能(略)</w:t>
      </w:r>
    </w:p>
    <w:p>
      <w:pPr>
        <w:ind w:left="0" w:right="0" w:firstLine="560"/>
        <w:spacing w:before="450" w:after="450" w:line="312" w:lineRule="auto"/>
      </w:pPr>
      <w:r>
        <w:rPr>
          <w:rFonts w:ascii="宋体" w:hAnsi="宋体" w:eastAsia="宋体" w:cs="宋体"/>
          <w:color w:val="000"/>
          <w:sz w:val="28"/>
          <w:szCs w:val="28"/>
        </w:rPr>
        <w:t xml:space="preserve">(2)、财务部的人员及分工情况财务部共有x人，副总兼财务部部长x人、财务处处长x人、财务处副处长x人、成本价格处副处长x人、会计员x人。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(3)、财务部各岗位职责(略)</w:t>
      </w:r>
    </w:p>
    <w:p>
      <w:pPr>
        <w:ind w:left="0" w:right="0" w:firstLine="560"/>
        <w:spacing w:before="450" w:after="450" w:line="312" w:lineRule="auto"/>
      </w:pPr>
      <w:r>
        <w:rPr>
          <w:rFonts w:ascii="宋体" w:hAnsi="宋体" w:eastAsia="宋体" w:cs="宋体"/>
          <w:color w:val="000"/>
          <w:sz w:val="28"/>
          <w:szCs w:val="28"/>
        </w:rPr>
        <w:t xml:space="preserve">二、主要会计政策、税收政策</w:t>
      </w:r>
    </w:p>
    <w:p>
      <w:pPr>
        <w:ind w:left="0" w:right="0" w:firstLine="560"/>
        <w:spacing w:before="450" w:after="450" w:line="312" w:lineRule="auto"/>
      </w:pPr>
      <w:r>
        <w:rPr>
          <w:rFonts w:ascii="宋体" w:hAnsi="宋体" w:eastAsia="宋体" w:cs="宋体"/>
          <w:color w:val="000"/>
          <w:sz w:val="28"/>
          <w:szCs w:val="28"/>
        </w:rPr>
        <w:t xml:space="preserve">1、主要会计政策公司执行《企业会计准则》《企业会计制度》及其补充规定，会计年度1月1日—12月31日，记账本位币为人民币，采用权责发生制原则核算本公司业务。坏账准备按应收账款期末余额的0.5%计提;存货按永续盘存制;长期投资按权益法核算;固定资产折旧按平均年限法计提;借款费用按权责发生制确认;收入费用按权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2、主要税收政策</w:t>
      </w:r>
    </w:p>
    <w:p>
      <w:pPr>
        <w:ind w:left="0" w:right="0" w:firstLine="560"/>
        <w:spacing w:before="450" w:after="450" w:line="312" w:lineRule="auto"/>
      </w:pPr>
      <w:r>
        <w:rPr>
          <w:rFonts w:ascii="宋体" w:hAnsi="宋体" w:eastAsia="宋体" w:cs="宋体"/>
          <w:color w:val="000"/>
          <w:sz w:val="28"/>
          <w:szCs w:val="28"/>
        </w:rPr>
        <w:t xml:space="preserve">(1)、主要税种、税率主要税种、税率：增值税17%、企业所得税33%、房产税1.2%、土地使用税x元/每平方米、城建税按应交增值税的x%。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(2)、享受的税收优惠政策车桥技改项目固定资产投资购买国产设备抵免企业所得税。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三、财务管理制度与内部控制制度</w:t>
      </w:r>
    </w:p>
    <w:p>
      <w:pPr>
        <w:ind w:left="0" w:right="0" w:firstLine="560"/>
        <w:spacing w:before="450" w:after="450" w:line="312" w:lineRule="auto"/>
      </w:pPr>
      <w:r>
        <w:rPr>
          <w:rFonts w:ascii="宋体" w:hAnsi="宋体" w:eastAsia="宋体" w:cs="宋体"/>
          <w:color w:val="000"/>
          <w:sz w:val="28"/>
          <w:szCs w:val="28"/>
        </w:rPr>
        <w:t xml:space="preserve">(一)财务管理制度(略)</w:t>
      </w:r>
    </w:p>
    <w:p>
      <w:pPr>
        <w:ind w:left="0" w:right="0" w:firstLine="560"/>
        <w:spacing w:before="450" w:after="450" w:line="312" w:lineRule="auto"/>
      </w:pPr>
      <w:r>
        <w:rPr>
          <w:rFonts w:ascii="宋体" w:hAnsi="宋体" w:eastAsia="宋体" w:cs="宋体"/>
          <w:color w:val="000"/>
          <w:sz w:val="28"/>
          <w:szCs w:val="28"/>
        </w:rPr>
        <w:t xml:space="preserve">(二)内部控制制度</w:t>
      </w:r>
    </w:p>
    <w:p>
      <w:pPr>
        <w:ind w:left="0" w:right="0" w:firstLine="560"/>
        <w:spacing w:before="450" w:after="450" w:line="312" w:lineRule="auto"/>
      </w:pPr>
      <w:r>
        <w:rPr>
          <w:rFonts w:ascii="宋体" w:hAnsi="宋体" w:eastAsia="宋体" w:cs="宋体"/>
          <w:color w:val="000"/>
          <w:sz w:val="28"/>
          <w:szCs w:val="28"/>
        </w:rPr>
        <w:t xml:space="preserve">1、内部会计控制规范——货币资金</w:t>
      </w:r>
    </w:p>
    <w:p>
      <w:pPr>
        <w:ind w:left="0" w:right="0" w:firstLine="560"/>
        <w:spacing w:before="450" w:after="450" w:line="312" w:lineRule="auto"/>
      </w:pPr>
      <w:r>
        <w:rPr>
          <w:rFonts w:ascii="宋体" w:hAnsi="宋体" w:eastAsia="宋体" w:cs="宋体"/>
          <w:color w:val="000"/>
          <w:sz w:val="28"/>
          <w:szCs w:val="28"/>
        </w:rPr>
        <w:t xml:space="preserve">2、内部会计控制规范——采购与付款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3、物资管理制度</w:t>
      </w:r>
    </w:p>
    <w:p>
      <w:pPr>
        <w:ind w:left="0" w:right="0" w:firstLine="560"/>
        <w:spacing w:before="450" w:after="450" w:line="312" w:lineRule="auto"/>
      </w:pPr>
      <w:r>
        <w:rPr>
          <w:rFonts w:ascii="宋体" w:hAnsi="宋体" w:eastAsia="宋体" w:cs="宋体"/>
          <w:color w:val="000"/>
          <w:sz w:val="28"/>
          <w:szCs w:val="28"/>
        </w:rPr>
        <w:t xml:space="preserve">4、产成品管理制度</w:t>
      </w:r>
    </w:p>
    <w:p>
      <w:pPr>
        <w:ind w:left="0" w:right="0" w:firstLine="560"/>
        <w:spacing w:before="450" w:after="450" w:line="312" w:lineRule="auto"/>
      </w:pPr>
      <w:r>
        <w:rPr>
          <w:rFonts w:ascii="宋体" w:hAnsi="宋体" w:eastAsia="宋体" w:cs="宋体"/>
          <w:color w:val="000"/>
          <w:sz w:val="28"/>
          <w:szCs w:val="28"/>
        </w:rPr>
        <w:t xml:space="preserve">5、关于加强财务成本管理的若干规定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四、资产负债表分析</w:t>
      </w:r>
    </w:p>
    <w:p>
      <w:pPr>
        <w:ind w:left="0" w:right="0" w:firstLine="560"/>
        <w:spacing w:before="450" w:after="450" w:line="312" w:lineRule="auto"/>
      </w:pPr>
      <w:r>
        <w:rPr>
          <w:rFonts w:ascii="宋体" w:hAnsi="宋体" w:eastAsia="宋体" w:cs="宋体"/>
          <w:color w:val="000"/>
          <w:sz w:val="28"/>
          <w:szCs w:val="28"/>
        </w:rPr>
        <w:t xml:space="preserve">1、资产项目分析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(1)、“银行存款”分析银行存款期末xx7万元，其中保证金x万元，基本账户开户行：;账号：</w:t>
      </w:r>
    </w:p>
    <w:p>
      <w:pPr>
        <w:ind w:left="0" w:right="0" w:firstLine="560"/>
        <w:spacing w:before="450" w:after="450" w:line="312" w:lineRule="auto"/>
      </w:pPr>
      <w:r>
        <w:rPr>
          <w:rFonts w:ascii="宋体" w:hAnsi="宋体" w:eastAsia="宋体" w:cs="宋体"/>
          <w:color w:val="000"/>
          <w:sz w:val="28"/>
          <w:szCs w:val="28"/>
        </w:rPr>
        <w:t xml:space="preserve">(2)、“应收账款”分析应收账款余额：年初x万元，期末x万元，余额构成：一年以下x万元、一年以上两年以下x万元、两年以上三年以下x万元、三年以上x万元。预计回收额x万元。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宋体" w:hAnsi="宋体" w:eastAsia="宋体" w:cs="宋体"/>
          <w:color w:val="000"/>
          <w:sz w:val="28"/>
          <w:szCs w:val="28"/>
        </w:rPr>
        <w:t xml:space="preserve">(5)、“存货”分析期末构成：原材料x万元、低值易耗品x万元、在制品x万元、库存商品x万元，年初构成：原材料万元、低值易耗品x万元、在制品x万元、库存商品x万元。原材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(6)、“长期债权投资”(无)</w:t>
      </w:r>
    </w:p>
    <w:p>
      <w:pPr>
        <w:ind w:left="0" w:right="0" w:firstLine="560"/>
        <w:spacing w:before="450" w:after="450" w:line="312" w:lineRule="auto"/>
      </w:pPr>
      <w:r>
        <w:rPr>
          <w:rFonts w:ascii="宋体" w:hAnsi="宋体" w:eastAsia="宋体" w:cs="宋体"/>
          <w:color w:val="000"/>
          <w:sz w:val="28"/>
          <w:szCs w:val="28"/>
        </w:rPr>
        <w:t xml:space="preserve">(7)、“长期股权投资”分析对xxxx有限公司投资，账面余额x万元。</w:t>
      </w:r>
    </w:p>
    <w:p>
      <w:pPr>
        <w:ind w:left="0" w:right="0" w:firstLine="560"/>
        <w:spacing w:before="450" w:after="450" w:line="312" w:lineRule="auto"/>
      </w:pPr>
      <w:r>
        <w:rPr>
          <w:rFonts w:ascii="黑体" w:hAnsi="黑体" w:eastAsia="黑体" w:cs="黑体"/>
          <w:color w:val="000000"/>
          <w:sz w:val="32"/>
          <w:szCs w:val="32"/>
          <w:b w:val="1"/>
          <w:bCs w:val="1"/>
        </w:rPr>
        <w:t xml:space="preserve">第5篇：财务分析指标计算公式总结</w:t>
      </w:r>
    </w:p>
    <w:p>
      <w:pPr>
        <w:ind w:left="0" w:right="0" w:firstLine="560"/>
        <w:spacing w:before="450" w:after="450" w:line="312" w:lineRule="auto"/>
      </w:pPr>
      <w:r>
        <w:rPr>
          <w:rFonts w:ascii="宋体" w:hAnsi="宋体" w:eastAsia="宋体" w:cs="宋体"/>
          <w:color w:val="000"/>
          <w:sz w:val="28"/>
          <w:szCs w:val="28"/>
        </w:rPr>
        <w:t xml:space="preserve">财务分析指标计算公式总结</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(一)短期偿债能力分析 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2.速动比率=速动资产÷流动负债</w:t>
      </w:r>
    </w:p>
    <w:p>
      <w:pPr>
        <w:ind w:left="0" w:right="0" w:firstLine="560"/>
        <w:spacing w:before="450" w:after="450" w:line="312" w:lineRule="auto"/>
      </w:pPr>
      <w:r>
        <w:rPr>
          <w:rFonts w:ascii="宋体" w:hAnsi="宋体" w:eastAsia="宋体" w:cs="宋体"/>
          <w:color w:val="000"/>
          <w:sz w:val="28"/>
          <w:szCs w:val="28"/>
        </w:rPr>
        <w:t xml:space="preserve">3.现金比率=货币资金+交易性金融资产/流动负债</w:t>
      </w:r>
    </w:p>
    <w:p>
      <w:pPr>
        <w:ind w:left="0" w:right="0" w:firstLine="560"/>
        <w:spacing w:before="450" w:after="450" w:line="312" w:lineRule="auto"/>
      </w:pPr>
      <w:r>
        <w:rPr>
          <w:rFonts w:ascii="宋体" w:hAnsi="宋体" w:eastAsia="宋体" w:cs="宋体"/>
          <w:color w:val="000"/>
          <w:sz w:val="28"/>
          <w:szCs w:val="28"/>
        </w:rPr>
        <w:t xml:space="preserve">4.现金流量比率=经营现金净流量/流动负债</w:t>
      </w:r>
    </w:p>
    <w:p>
      <w:pPr>
        <w:ind w:left="0" w:right="0" w:firstLine="560"/>
        <w:spacing w:before="450" w:after="450" w:line="312" w:lineRule="auto"/>
      </w:pPr>
      <w:r>
        <w:rPr>
          <w:rFonts w:ascii="宋体" w:hAnsi="宋体" w:eastAsia="宋体" w:cs="宋体"/>
          <w:color w:val="000"/>
          <w:sz w:val="28"/>
          <w:szCs w:val="28"/>
        </w:rPr>
        <w:t xml:space="preserve">(二)长期偿债能力分析</w:t>
      </w:r>
    </w:p>
    <w:p>
      <w:pPr>
        <w:ind w:left="0" w:right="0" w:firstLine="560"/>
        <w:spacing w:before="450" w:after="450" w:line="312" w:lineRule="auto"/>
      </w:pPr>
      <w:r>
        <w:rPr>
          <w:rFonts w:ascii="宋体" w:hAnsi="宋体" w:eastAsia="宋体" w:cs="宋体"/>
          <w:color w:val="000"/>
          <w:sz w:val="28"/>
          <w:szCs w:val="28"/>
        </w:rPr>
        <w:t xml:space="preserve">1.资产负债率=负债总额÷资产总额</w:t>
      </w:r>
    </w:p>
    <w:p>
      <w:pPr>
        <w:ind w:left="0" w:right="0" w:firstLine="560"/>
        <w:spacing w:before="450" w:after="450" w:line="312" w:lineRule="auto"/>
      </w:pPr>
      <w:r>
        <w:rPr>
          <w:rFonts w:ascii="宋体" w:hAnsi="宋体" w:eastAsia="宋体" w:cs="宋体"/>
          <w:color w:val="000"/>
          <w:sz w:val="28"/>
          <w:szCs w:val="28"/>
        </w:rPr>
        <w:t xml:space="preserve">2.权益乘数=资产总额/所有者权益=1+产权比率=1/(1-资产负债率)</w:t>
      </w:r>
    </w:p>
    <w:p>
      <w:pPr>
        <w:ind w:left="0" w:right="0" w:firstLine="560"/>
        <w:spacing w:before="450" w:after="450" w:line="312" w:lineRule="auto"/>
      </w:pPr>
      <w:r>
        <w:rPr>
          <w:rFonts w:ascii="宋体" w:hAnsi="宋体" w:eastAsia="宋体" w:cs="宋体"/>
          <w:color w:val="000"/>
          <w:sz w:val="28"/>
          <w:szCs w:val="28"/>
        </w:rPr>
        <w:t xml:space="preserve">3.产权比率=负债/所有者权益</w:t>
      </w:r>
    </w:p>
    <w:p>
      <w:pPr>
        <w:ind w:left="0" w:right="0" w:firstLine="560"/>
        <w:spacing w:before="450" w:after="450" w:line="312" w:lineRule="auto"/>
      </w:pPr>
      <w:r>
        <w:rPr>
          <w:rFonts w:ascii="宋体" w:hAnsi="宋体" w:eastAsia="宋体" w:cs="宋体"/>
          <w:color w:val="000"/>
          <w:sz w:val="28"/>
          <w:szCs w:val="28"/>
        </w:rPr>
        <w:t xml:space="preserve">4.有形净值债务率=负债总额/股权收益-无形资产</w:t>
      </w:r>
    </w:p>
    <w:p>
      <w:pPr>
        <w:ind w:left="0" w:right="0" w:firstLine="560"/>
        <w:spacing w:before="450" w:after="450" w:line="312" w:lineRule="auto"/>
      </w:pPr>
      <w:r>
        <w:rPr>
          <w:rFonts w:ascii="宋体" w:hAnsi="宋体" w:eastAsia="宋体" w:cs="宋体"/>
          <w:color w:val="000"/>
          <w:sz w:val="28"/>
          <w:szCs w:val="28"/>
        </w:rPr>
        <w:t xml:space="preserve">5.长期资产负债率=非流动负债/非流动负债+股东权益=非流动资产/长期资本</w:t>
      </w:r>
    </w:p>
    <w:p>
      <w:pPr>
        <w:ind w:left="0" w:right="0" w:firstLine="560"/>
        <w:spacing w:before="450" w:after="450" w:line="312" w:lineRule="auto"/>
      </w:pPr>
      <w:r>
        <w:rPr>
          <w:rFonts w:ascii="宋体" w:hAnsi="宋体" w:eastAsia="宋体" w:cs="宋体"/>
          <w:color w:val="000"/>
          <w:sz w:val="28"/>
          <w:szCs w:val="28"/>
        </w:rPr>
        <w:t xml:space="preserve">6.利息保障倍数=息税前利润/利息费用=利润总额+利息费用/利息费用=净利润+所得税+利息费用/利息费用</w:t>
      </w:r>
    </w:p>
    <w:p>
      <w:pPr>
        <w:ind w:left="0" w:right="0" w:firstLine="560"/>
        <w:spacing w:before="450" w:after="450" w:line="312" w:lineRule="auto"/>
      </w:pPr>
      <w:r>
        <w:rPr>
          <w:rFonts w:ascii="宋体" w:hAnsi="宋体" w:eastAsia="宋体" w:cs="宋体"/>
          <w:color w:val="000"/>
          <w:sz w:val="28"/>
          <w:szCs w:val="28"/>
        </w:rPr>
        <w:t xml:space="preserve">7.经营现金流量与债务比=经营现金净流量/债务总额</w:t>
      </w:r>
    </w:p>
    <w:p>
      <w:pPr>
        <w:ind w:left="0" w:right="0" w:firstLine="560"/>
        <w:spacing w:before="450" w:after="450" w:line="312" w:lineRule="auto"/>
      </w:pPr>
      <w:r>
        <w:rPr>
          <w:rFonts w:ascii="宋体" w:hAnsi="宋体" w:eastAsia="宋体" w:cs="宋体"/>
          <w:color w:val="000"/>
          <w:sz w:val="28"/>
          <w:szCs w:val="28"/>
        </w:rPr>
        <w:t xml:space="preserve">8.现金流量利息保障倍数=经营现金净流量/利息费用</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 ×周转率=主营业务收入÷资产平均余额</w:t>
      </w:r>
    </w:p>
    <w:p>
      <w:pPr>
        <w:ind w:left="0" w:right="0" w:firstLine="560"/>
        <w:spacing w:before="450" w:after="450" w:line="312" w:lineRule="auto"/>
      </w:pPr>
      <w:r>
        <w:rPr>
          <w:rFonts w:ascii="宋体" w:hAnsi="宋体" w:eastAsia="宋体" w:cs="宋体"/>
          <w:color w:val="000"/>
          <w:sz w:val="28"/>
          <w:szCs w:val="28"/>
        </w:rPr>
        <w:t xml:space="preserve">× ×周转天数=365÷周转率</w:t>
      </w:r>
    </w:p>
    <w:p>
      <w:pPr>
        <w:ind w:left="0" w:right="0" w:firstLine="560"/>
        <w:spacing w:before="450" w:after="450" w:line="312" w:lineRule="auto"/>
      </w:pPr>
      <w:r>
        <w:rPr>
          <w:rFonts w:ascii="宋体" w:hAnsi="宋体" w:eastAsia="宋体" w:cs="宋体"/>
          <w:color w:val="000"/>
          <w:sz w:val="28"/>
          <w:szCs w:val="28"/>
        </w:rPr>
        <w:t xml:space="preserve">(1)应收账款周转率(次)=销售收入÷应收账款平均余额</w:t>
      </w:r>
    </w:p>
    <w:p>
      <w:pPr>
        <w:ind w:left="0" w:right="0" w:firstLine="560"/>
        <w:spacing w:before="450" w:after="450" w:line="312" w:lineRule="auto"/>
      </w:pPr>
      <w:r>
        <w:rPr>
          <w:rFonts w:ascii="宋体" w:hAnsi="宋体" w:eastAsia="宋体" w:cs="宋体"/>
          <w:color w:val="000"/>
          <w:sz w:val="28"/>
          <w:szCs w:val="28"/>
        </w:rPr>
        <w:t xml:space="preserve">平均收账期=365÷应收账款周转率</w:t>
      </w:r>
    </w:p>
    <w:p>
      <w:pPr>
        <w:ind w:left="0" w:right="0" w:firstLine="560"/>
        <w:spacing w:before="450" w:after="450" w:line="312" w:lineRule="auto"/>
      </w:pPr>
      <w:r>
        <w:rPr>
          <w:rFonts w:ascii="宋体" w:hAnsi="宋体" w:eastAsia="宋体" w:cs="宋体"/>
          <w:color w:val="000"/>
          <w:sz w:val="28"/>
          <w:szCs w:val="28"/>
        </w:rPr>
        <w:t xml:space="preserve">(2)存货周转率=销售收入÷存货平均余额</w:t>
      </w:r>
    </w:p>
    <w:p>
      <w:pPr>
        <w:ind w:left="0" w:right="0" w:firstLine="560"/>
        <w:spacing w:before="450" w:after="450" w:line="312" w:lineRule="auto"/>
      </w:pPr>
      <w:r>
        <w:rPr>
          <w:rFonts w:ascii="宋体" w:hAnsi="宋体" w:eastAsia="宋体" w:cs="宋体"/>
          <w:color w:val="000"/>
          <w:sz w:val="28"/>
          <w:szCs w:val="28"/>
        </w:rPr>
        <w:t xml:space="preserve">存货周转期=365÷存货周转率</w:t>
      </w:r>
    </w:p>
    <w:p>
      <w:pPr>
        <w:ind w:left="0" w:right="0" w:firstLine="560"/>
        <w:spacing w:before="450" w:after="450" w:line="312" w:lineRule="auto"/>
      </w:pPr>
      <w:r>
        <w:rPr>
          <w:rFonts w:ascii="宋体" w:hAnsi="宋体" w:eastAsia="宋体" w:cs="宋体"/>
          <w:color w:val="000"/>
          <w:sz w:val="28"/>
          <w:szCs w:val="28"/>
        </w:rPr>
        <w:t xml:space="preserve">(3)资产周转率</w:t>
      </w:r>
    </w:p>
    <w:p>
      <w:pPr>
        <w:ind w:left="0" w:right="0" w:firstLine="560"/>
        <w:spacing w:before="450" w:after="450" w:line="312" w:lineRule="auto"/>
      </w:pPr>
      <w:r>
        <w:rPr>
          <w:rFonts w:ascii="宋体" w:hAnsi="宋体" w:eastAsia="宋体" w:cs="宋体"/>
          <w:color w:val="000"/>
          <w:sz w:val="28"/>
          <w:szCs w:val="28"/>
        </w:rPr>
        <w:t xml:space="preserve">①流动资产周转率=销售收入÷平均流动资产</w:t>
      </w:r>
    </w:p>
    <w:p>
      <w:pPr>
        <w:ind w:left="0" w:right="0" w:firstLine="560"/>
        <w:spacing w:before="450" w:after="450" w:line="312" w:lineRule="auto"/>
      </w:pPr>
      <w:r>
        <w:rPr>
          <w:rFonts w:ascii="宋体" w:hAnsi="宋体" w:eastAsia="宋体" w:cs="宋体"/>
          <w:color w:val="000"/>
          <w:sz w:val="28"/>
          <w:szCs w:val="28"/>
        </w:rPr>
        <w:t xml:space="preserve">流动资产周转期=365÷流动资产周转率</w:t>
      </w:r>
    </w:p>
    <w:p>
      <w:pPr>
        <w:ind w:left="0" w:right="0" w:firstLine="560"/>
        <w:spacing w:before="450" w:after="450" w:line="312" w:lineRule="auto"/>
      </w:pPr>
      <w:r>
        <w:rPr>
          <w:rFonts w:ascii="宋体" w:hAnsi="宋体" w:eastAsia="宋体" w:cs="宋体"/>
          <w:color w:val="000"/>
          <w:sz w:val="28"/>
          <w:szCs w:val="28"/>
        </w:rPr>
        <w:t xml:space="preserve">②非流动资产周转率=销售收入÷平均非流动资产</w:t>
      </w:r>
    </w:p>
    <w:p>
      <w:pPr>
        <w:ind w:left="0" w:right="0" w:firstLine="560"/>
        <w:spacing w:before="450" w:after="450" w:line="312" w:lineRule="auto"/>
      </w:pPr>
      <w:r>
        <w:rPr>
          <w:rFonts w:ascii="宋体" w:hAnsi="宋体" w:eastAsia="宋体" w:cs="宋体"/>
          <w:color w:val="000"/>
          <w:sz w:val="28"/>
          <w:szCs w:val="28"/>
        </w:rPr>
        <w:t xml:space="preserve">非流动资产周转期=365÷非流动资产周转率</w:t>
      </w:r>
    </w:p>
    <w:p>
      <w:pPr>
        <w:ind w:left="0" w:right="0" w:firstLine="560"/>
        <w:spacing w:before="450" w:after="450" w:line="312" w:lineRule="auto"/>
      </w:pPr>
      <w:r>
        <w:rPr>
          <w:rFonts w:ascii="宋体" w:hAnsi="宋体" w:eastAsia="宋体" w:cs="宋体"/>
          <w:color w:val="000"/>
          <w:sz w:val="28"/>
          <w:szCs w:val="28"/>
        </w:rPr>
        <w:t xml:space="preserve">③总资产周转率=销售收入÷平均总资产</w:t>
      </w:r>
    </w:p>
    <w:p>
      <w:pPr>
        <w:ind w:left="0" w:right="0" w:firstLine="560"/>
        <w:spacing w:before="450" w:after="450" w:line="312" w:lineRule="auto"/>
      </w:pPr>
      <w:r>
        <w:rPr>
          <w:rFonts w:ascii="宋体" w:hAnsi="宋体" w:eastAsia="宋体" w:cs="宋体"/>
          <w:color w:val="000"/>
          <w:sz w:val="28"/>
          <w:szCs w:val="28"/>
        </w:rPr>
        <w:t xml:space="preserve">总资产周转期=365÷总资产周转率</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(一)来自资产负债表</w:t>
      </w:r>
    </w:p>
    <w:p>
      <w:pPr>
        <w:ind w:left="0" w:right="0" w:firstLine="560"/>
        <w:spacing w:before="450" w:after="450" w:line="312" w:lineRule="auto"/>
      </w:pPr>
      <w:r>
        <w:rPr>
          <w:rFonts w:ascii="宋体" w:hAnsi="宋体" w:eastAsia="宋体" w:cs="宋体"/>
          <w:color w:val="000"/>
          <w:sz w:val="28"/>
          <w:szCs w:val="28"/>
        </w:rPr>
        <w:t xml:space="preserve">资产报酬率=净利润/资产平均总额</w:t>
      </w:r>
    </w:p>
    <w:p>
      <w:pPr>
        <w:ind w:left="0" w:right="0" w:firstLine="560"/>
        <w:spacing w:before="450" w:after="450" w:line="312" w:lineRule="auto"/>
      </w:pPr>
      <w:r>
        <w:rPr>
          <w:rFonts w:ascii="宋体" w:hAnsi="宋体" w:eastAsia="宋体" w:cs="宋体"/>
          <w:color w:val="000"/>
          <w:sz w:val="28"/>
          <w:szCs w:val="28"/>
        </w:rPr>
        <w:t xml:space="preserve">资产现金流量回报率=经营活动现金净流量/资产平均总额</w:t>
      </w:r>
    </w:p>
    <w:p>
      <w:pPr>
        <w:ind w:left="0" w:right="0" w:firstLine="560"/>
        <w:spacing w:before="450" w:after="450" w:line="312" w:lineRule="auto"/>
      </w:pPr>
      <w:r>
        <w:rPr>
          <w:rFonts w:ascii="宋体" w:hAnsi="宋体" w:eastAsia="宋体" w:cs="宋体"/>
          <w:color w:val="000"/>
          <w:sz w:val="28"/>
          <w:szCs w:val="28"/>
        </w:rPr>
        <w:t xml:space="preserve">所有者权益报酬率=净利润/股东权益平均总额=(净利润/资产平均总额)/股东权益平均总额/资产平均总额=资产报酬率×平均权益乘数</w:t>
      </w:r>
    </w:p>
    <w:p>
      <w:pPr>
        <w:ind w:left="0" w:right="0" w:firstLine="560"/>
        <w:spacing w:before="450" w:after="450" w:line="312" w:lineRule="auto"/>
      </w:pPr>
      <w:r>
        <w:rPr>
          <w:rFonts w:ascii="宋体" w:hAnsi="宋体" w:eastAsia="宋体" w:cs="宋体"/>
          <w:color w:val="000"/>
          <w:sz w:val="28"/>
          <w:szCs w:val="28"/>
        </w:rPr>
        <w:t xml:space="preserve">所有者权益现金流量报酬率=经营活动产生的现金净流量/所有者权益平均余额</w:t>
      </w:r>
    </w:p>
    <w:p>
      <w:pPr>
        <w:ind w:left="0" w:right="0" w:firstLine="560"/>
        <w:spacing w:before="450" w:after="450" w:line="312" w:lineRule="auto"/>
      </w:pPr>
      <w:r>
        <w:rPr>
          <w:rFonts w:ascii="宋体" w:hAnsi="宋体" w:eastAsia="宋体" w:cs="宋体"/>
          <w:color w:val="000"/>
          <w:sz w:val="28"/>
          <w:szCs w:val="28"/>
        </w:rPr>
        <w:t xml:space="preserve">(二)来自利润表</w:t>
      </w:r>
    </w:p>
    <w:p>
      <w:pPr>
        <w:ind w:left="0" w:right="0" w:firstLine="560"/>
        <w:spacing w:before="450" w:after="450" w:line="312" w:lineRule="auto"/>
      </w:pPr>
      <w:r>
        <w:rPr>
          <w:rFonts w:ascii="宋体" w:hAnsi="宋体" w:eastAsia="宋体" w:cs="宋体"/>
          <w:color w:val="000"/>
          <w:sz w:val="28"/>
          <w:szCs w:val="28"/>
        </w:rPr>
        <w:t xml:space="preserve">销售毛利率=销售毛利÷销售收入净额 =(销售收入净额—销售成本)/销售收入净额 销售净利率=净利润÷销售收入净额</w:t>
      </w:r>
    </w:p>
    <w:p>
      <w:pPr>
        <w:ind w:left="0" w:right="0" w:firstLine="560"/>
        <w:spacing w:before="450" w:after="450" w:line="312" w:lineRule="auto"/>
      </w:pPr>
      <w:r>
        <w:rPr>
          <w:rFonts w:ascii="宋体" w:hAnsi="宋体" w:eastAsia="宋体" w:cs="宋体"/>
          <w:color w:val="000"/>
          <w:sz w:val="28"/>
          <w:szCs w:val="28"/>
        </w:rPr>
        <w:t xml:space="preserve">拓展：资产报酬率=销售净利率×总资产周转率</w:t>
      </w:r>
    </w:p>
    <w:p>
      <w:pPr>
        <w:ind w:left="0" w:right="0" w:firstLine="560"/>
        <w:spacing w:before="450" w:after="450" w:line="312" w:lineRule="auto"/>
      </w:pPr>
      <w:r>
        <w:rPr>
          <w:rFonts w:ascii="宋体" w:hAnsi="宋体" w:eastAsia="宋体" w:cs="宋体"/>
          <w:color w:val="000"/>
          <w:sz w:val="28"/>
          <w:szCs w:val="28"/>
        </w:rPr>
        <w:t xml:space="preserve">(三)与股份公司有关的</w:t>
      </w:r>
    </w:p>
    <w:p>
      <w:pPr>
        <w:ind w:left="0" w:right="0" w:firstLine="560"/>
        <w:spacing w:before="450" w:after="450" w:line="312" w:lineRule="auto"/>
      </w:pPr>
      <w:r>
        <w:rPr>
          <w:rFonts w:ascii="宋体" w:hAnsi="宋体" w:eastAsia="宋体" w:cs="宋体"/>
          <w:color w:val="000"/>
          <w:sz w:val="28"/>
          <w:szCs w:val="28"/>
        </w:rPr>
        <w:t xml:space="preserve">每股利润与每股现金流量=(净利润-优先股股利)/发行在外的普通股平均股数</w:t>
      </w:r>
    </w:p>
    <w:p>
      <w:pPr>
        <w:ind w:left="0" w:right="0" w:firstLine="560"/>
        <w:spacing w:before="450" w:after="450" w:line="312" w:lineRule="auto"/>
      </w:pPr>
      <w:r>
        <w:rPr>
          <w:rFonts w:ascii="宋体" w:hAnsi="宋体" w:eastAsia="宋体" w:cs="宋体"/>
          <w:color w:val="000"/>
          <w:sz w:val="28"/>
          <w:szCs w:val="28"/>
        </w:rPr>
        <w:t xml:space="preserve">每股股利与现金发放率=(经营活动现金净流量-优先股股利)/发行在外的普通股平均股数 每股净资产=股东权益总额/发行在外的股票股数</w:t>
      </w:r>
    </w:p>
    <w:p>
      <w:pPr>
        <w:ind w:left="0" w:right="0" w:firstLine="560"/>
        <w:spacing w:before="450" w:after="450" w:line="312" w:lineRule="auto"/>
      </w:pPr>
      <w:r>
        <w:rPr>
          <w:rFonts w:ascii="宋体" w:hAnsi="宋体" w:eastAsia="宋体" w:cs="宋体"/>
          <w:color w:val="000"/>
          <w:sz w:val="28"/>
          <w:szCs w:val="28"/>
        </w:rPr>
        <w:t xml:space="preserve">市盈率=每股市价/每股利润</w:t>
      </w:r>
    </w:p>
    <w:p>
      <w:pPr>
        <w:ind w:left="0" w:right="0" w:firstLine="560"/>
        <w:spacing w:before="450" w:after="450" w:line="312" w:lineRule="auto"/>
      </w:pPr>
      <w:r>
        <w:rPr>
          <w:rFonts w:ascii="宋体" w:hAnsi="宋体" w:eastAsia="宋体" w:cs="宋体"/>
          <w:color w:val="000"/>
          <w:sz w:val="28"/>
          <w:szCs w:val="28"/>
        </w:rPr>
        <w:t xml:space="preserve">四、企业成长能力分析</w:t>
      </w:r>
    </w:p>
    <w:p>
      <w:pPr>
        <w:ind w:left="0" w:right="0" w:firstLine="560"/>
        <w:spacing w:before="450" w:after="450" w:line="312" w:lineRule="auto"/>
      </w:pPr>
      <w:r>
        <w:rPr>
          <w:rFonts w:ascii="宋体" w:hAnsi="宋体" w:eastAsia="宋体" w:cs="宋体"/>
          <w:color w:val="000"/>
          <w:sz w:val="28"/>
          <w:szCs w:val="28"/>
        </w:rPr>
        <w:t xml:space="preserve">(一)收益</w:t>
      </w:r>
    </w:p>
    <w:p>
      <w:pPr>
        <w:ind w:left="0" w:right="0" w:firstLine="560"/>
        <w:spacing w:before="450" w:after="450" w:line="312" w:lineRule="auto"/>
      </w:pPr>
      <w:r>
        <w:rPr>
          <w:rFonts w:ascii="宋体" w:hAnsi="宋体" w:eastAsia="宋体" w:cs="宋体"/>
          <w:color w:val="000"/>
          <w:sz w:val="28"/>
          <w:szCs w:val="28"/>
        </w:rPr>
        <w:t xml:space="preserve">主营业务增长率=本期主营业务收入-上期主营业务收入/上期主营业务收入</w:t>
      </w:r>
    </w:p>
    <w:p>
      <w:pPr>
        <w:ind w:left="0" w:right="0" w:firstLine="560"/>
        <w:spacing w:before="450" w:after="450" w:line="312" w:lineRule="auto"/>
      </w:pPr>
      <w:r>
        <w:rPr>
          <w:rFonts w:ascii="宋体" w:hAnsi="宋体" w:eastAsia="宋体" w:cs="宋体"/>
          <w:color w:val="000"/>
          <w:sz w:val="28"/>
          <w:szCs w:val="28"/>
        </w:rPr>
        <w:t xml:space="preserve">净利润增长率 =本期净利润-上期净利润/上期净利润</w:t>
      </w:r>
    </w:p>
    <w:p>
      <w:pPr>
        <w:ind w:left="0" w:right="0" w:firstLine="560"/>
        <w:spacing w:before="450" w:after="450" w:line="312" w:lineRule="auto"/>
      </w:pPr>
      <w:r>
        <w:rPr>
          <w:rFonts w:ascii="宋体" w:hAnsi="宋体" w:eastAsia="宋体" w:cs="宋体"/>
          <w:color w:val="000"/>
          <w:sz w:val="28"/>
          <w:szCs w:val="28"/>
        </w:rPr>
        <w:t xml:space="preserve">每股收益增长率=本期每股收益-上期每股收益/上期每股收益</w:t>
      </w:r>
    </w:p>
    <w:p>
      <w:pPr>
        <w:ind w:left="0" w:right="0" w:firstLine="560"/>
        <w:spacing w:before="450" w:after="450" w:line="312" w:lineRule="auto"/>
      </w:pPr>
      <w:r>
        <w:rPr>
          <w:rFonts w:ascii="宋体" w:hAnsi="宋体" w:eastAsia="宋体" w:cs="宋体"/>
          <w:color w:val="000"/>
          <w:sz w:val="28"/>
          <w:szCs w:val="28"/>
        </w:rPr>
        <w:t xml:space="preserve">(二)资产</w:t>
      </w:r>
    </w:p>
    <w:p>
      <w:pPr>
        <w:ind w:left="0" w:right="0" w:firstLine="560"/>
        <w:spacing w:before="450" w:after="450" w:line="312" w:lineRule="auto"/>
      </w:pPr>
      <w:r>
        <w:rPr>
          <w:rFonts w:ascii="宋体" w:hAnsi="宋体" w:eastAsia="宋体" w:cs="宋体"/>
          <w:color w:val="000"/>
          <w:sz w:val="28"/>
          <w:szCs w:val="28"/>
        </w:rPr>
        <w:t xml:space="preserve">总资产扩张率=期末资产总额-期初资产总额/期初资产总额</w:t>
      </w:r>
    </w:p>
    <w:p>
      <w:pPr>
        <w:ind w:left="0" w:right="0" w:firstLine="560"/>
        <w:spacing w:before="450" w:after="450" w:line="312" w:lineRule="auto"/>
      </w:pPr>
      <w:r>
        <w:rPr>
          <w:rFonts w:ascii="宋体" w:hAnsi="宋体" w:eastAsia="宋体" w:cs="宋体"/>
          <w:color w:val="000"/>
          <w:sz w:val="28"/>
          <w:szCs w:val="28"/>
        </w:rPr>
        <w:t xml:space="preserve">固定资产扩张率 =期末固定资产总额-期初固定资产总额/期初固定资产总额</w:t>
      </w:r>
    </w:p>
    <w:p>
      <w:pPr>
        <w:ind w:left="0" w:right="0" w:firstLine="560"/>
        <w:spacing w:before="450" w:after="450" w:line="312" w:lineRule="auto"/>
      </w:pPr>
      <w:r>
        <w:rPr>
          <w:rFonts w:ascii="宋体" w:hAnsi="宋体" w:eastAsia="宋体" w:cs="宋体"/>
          <w:color w:val="000"/>
          <w:sz w:val="28"/>
          <w:szCs w:val="28"/>
        </w:rPr>
        <w:t xml:space="preserve">五、现金流量相关比率</w:t>
      </w:r>
    </w:p>
    <w:p>
      <w:pPr>
        <w:ind w:left="0" w:right="0" w:firstLine="560"/>
        <w:spacing w:before="450" w:after="450" w:line="312" w:lineRule="auto"/>
      </w:pPr>
      <w:r>
        <w:rPr>
          <w:rFonts w:ascii="宋体" w:hAnsi="宋体" w:eastAsia="宋体" w:cs="宋体"/>
          <w:color w:val="000"/>
          <w:sz w:val="28"/>
          <w:szCs w:val="28"/>
        </w:rPr>
        <w:t xml:space="preserve">经营活动的现金流量增长率=本期经营活动产生的现金流量总额-上期经营活动产生的现金流量总额/上期经营活动产生的现金流量总额</w:t>
      </w:r>
    </w:p>
    <w:p>
      <w:pPr>
        <w:ind w:left="0" w:right="0" w:firstLine="560"/>
        <w:spacing w:before="450" w:after="450" w:line="312" w:lineRule="auto"/>
      </w:pPr>
      <w:r>
        <w:rPr>
          <w:rFonts w:ascii="宋体" w:hAnsi="宋体" w:eastAsia="宋体" w:cs="宋体"/>
          <w:color w:val="000"/>
          <w:sz w:val="28"/>
          <w:szCs w:val="28"/>
        </w:rPr>
        <w:t xml:space="preserve">现金流量充足率=经营活动产生的现金流量净额/长期负债现金偿付额+固定资产购置额+股利支付金额</w:t>
      </w:r>
    </w:p>
    <w:p>
      <w:pPr>
        <w:ind w:left="0" w:right="0" w:firstLine="560"/>
        <w:spacing w:before="450" w:after="450" w:line="312" w:lineRule="auto"/>
      </w:pPr>
      <w:r>
        <w:rPr>
          <w:rFonts w:ascii="黑体" w:hAnsi="黑体" w:eastAsia="黑体" w:cs="黑体"/>
          <w:color w:val="000000"/>
          <w:sz w:val="32"/>
          <w:szCs w:val="32"/>
          <w:b w:val="1"/>
          <w:bCs w:val="1"/>
        </w:rPr>
        <w:t xml:space="preserve">第6篇：财务分析报告主要分析指标</w:t>
      </w:r>
    </w:p>
    <w:p>
      <w:pPr>
        <w:ind w:left="0" w:right="0" w:firstLine="560"/>
        <w:spacing w:before="450" w:after="450" w:line="312" w:lineRule="auto"/>
      </w:pPr>
      <w:r>
        <w:rPr>
          <w:rFonts w:ascii="宋体" w:hAnsi="宋体" w:eastAsia="宋体" w:cs="宋体"/>
          <w:color w:val="000"/>
          <w:sz w:val="28"/>
          <w:szCs w:val="28"/>
        </w:rPr>
        <w:t xml:space="preserve">一、财务分析报告的内涵及特点</w:t>
      </w:r>
    </w:p>
    <w:p>
      <w:pPr>
        <w:ind w:left="0" w:right="0" w:firstLine="560"/>
        <w:spacing w:before="450" w:after="450" w:line="312" w:lineRule="auto"/>
      </w:pPr>
      <w:r>
        <w:rPr>
          <w:rFonts w:ascii="宋体" w:hAnsi="宋体" w:eastAsia="宋体" w:cs="宋体"/>
          <w:color w:val="000"/>
          <w:sz w:val="28"/>
          <w:szCs w:val="28"/>
        </w:rPr>
        <w:t xml:space="preserve">财务分析报告是企业财务主管以实际的财务资料为依据，系统地研究分析企业财务运作的应用文书。随着商品流转的不断进行，企业的资金不断循环周转，构成了资金的筹集、运用、耗费和分配等方面的运动，这就是企业的财务活动。企业财务活动的结果，反映在资金来源、资金占用、流通费用、税金、利润等财务指标上，企业的财务分析报告就是对这些指标在一定时期内的完成情况用一定的方法进行综合性地计算和分析，并用书面文字加以阐述。</w:t>
      </w:r>
    </w:p>
    <w:p>
      <w:pPr>
        <w:ind w:left="0" w:right="0" w:firstLine="560"/>
        <w:spacing w:before="450" w:after="450" w:line="312" w:lineRule="auto"/>
      </w:pPr>
      <w:r>
        <w:rPr>
          <w:rFonts w:ascii="宋体" w:hAnsi="宋体" w:eastAsia="宋体" w:cs="宋体"/>
          <w:color w:val="000"/>
          <w:sz w:val="28"/>
          <w:szCs w:val="28"/>
        </w:rPr>
        <w:t xml:space="preserve">财务分析报告的作用主要有：通过检查企业在一定时期内的财务计划执行情况和对企业各项财务指标实绩的分析，总结企业经营管理中的经验及教训，并提出具体的工作建议，提出对资金运用、费用开支、利润完成状况的总评价，作为检查、考核企业财务管理优劣的重要依据。它是帮助领导决策、指导企业业务的重要手段。</w:t>
      </w:r>
    </w:p>
    <w:p>
      <w:pPr>
        <w:ind w:left="0" w:right="0" w:firstLine="560"/>
        <w:spacing w:before="450" w:after="450" w:line="312" w:lineRule="auto"/>
      </w:pPr>
      <w:r>
        <w:rPr>
          <w:rFonts w:ascii="宋体" w:hAnsi="宋体" w:eastAsia="宋体" w:cs="宋体"/>
          <w:color w:val="000"/>
          <w:sz w:val="28"/>
          <w:szCs w:val="28"/>
        </w:rPr>
        <w:t xml:space="preserve">财务分析报告可分为综合分析、专题分析、简易分析、典型分析、财务预测五种。</w:t>
      </w:r>
    </w:p>
    <w:p>
      <w:pPr>
        <w:ind w:left="0" w:right="0" w:firstLine="560"/>
        <w:spacing w:before="450" w:after="450" w:line="312" w:lineRule="auto"/>
      </w:pPr>
      <w:r>
        <w:rPr>
          <w:rFonts w:ascii="宋体" w:hAnsi="宋体" w:eastAsia="宋体" w:cs="宋体"/>
          <w:color w:val="000"/>
          <w:sz w:val="28"/>
          <w:szCs w:val="28"/>
        </w:rPr>
        <w:t xml:space="preserve">综合财务分析报告分为年度和上半年度两种，它全面反映企业的财务活动状况及其成果，并对资金、费用、利润等数据，对主要经济指标的完成状况进行综合分析，从而总结经验教训，对今后工作提出建议。</w:t>
      </w:r>
    </w:p>
    <w:p>
      <w:pPr>
        <w:ind w:left="0" w:right="0" w:firstLine="560"/>
        <w:spacing w:before="450" w:after="450" w:line="312" w:lineRule="auto"/>
      </w:pPr>
      <w:r>
        <w:rPr>
          <w:rFonts w:ascii="宋体" w:hAnsi="宋体" w:eastAsia="宋体" w:cs="宋体"/>
          <w:color w:val="000"/>
          <w:sz w:val="28"/>
          <w:szCs w:val="28"/>
        </w:rPr>
        <w:t xml:space="preserve">简易财务分析报告是在一个较短的时期内，通常是季度或月度，对企业财务活动及经营成果作简要的分析，以发现经营活动和财务资金方面可能存在的问题。</w:t>
      </w:r>
    </w:p>
    <w:p>
      <w:pPr>
        <w:ind w:left="0" w:right="0" w:firstLine="560"/>
        <w:spacing w:before="450" w:after="450" w:line="312" w:lineRule="auto"/>
      </w:pPr>
      <w:r>
        <w:rPr>
          <w:rFonts w:ascii="宋体" w:hAnsi="宋体" w:eastAsia="宋体" w:cs="宋体"/>
          <w:color w:val="000"/>
          <w:sz w:val="28"/>
          <w:szCs w:val="28"/>
        </w:rPr>
        <w:t xml:space="preserve">专题财务分析报告是企业在经营管理实践中发现某一财务状况对业务经营的开展有很大影响而作出的专门分析。如商品库存结构分析;资金分析;财经纪律状况分析等。</w:t>
      </w:r>
    </w:p>
    <w:p>
      <w:pPr>
        <w:ind w:left="0" w:right="0" w:firstLine="560"/>
        <w:spacing w:before="450" w:after="450" w:line="312" w:lineRule="auto"/>
      </w:pPr>
      <w:r>
        <w:rPr>
          <w:rFonts w:ascii="宋体" w:hAnsi="宋体" w:eastAsia="宋体" w:cs="宋体"/>
          <w:color w:val="000"/>
          <w:sz w:val="28"/>
          <w:szCs w:val="28"/>
        </w:rPr>
        <w:t xml:space="preserve">典型财务分析报告是分析与财务活动有关的、重大突出的、有普遍意义的典型事例所写的报告，多数是上级单位或同级财税，金融，工商管理部门编写，常用第三人称。</w:t>
      </w:r>
    </w:p>
    <w:p>
      <w:pPr>
        <w:ind w:left="0" w:right="0" w:firstLine="560"/>
        <w:spacing w:before="450" w:after="450" w:line="312" w:lineRule="auto"/>
      </w:pPr>
      <w:r>
        <w:rPr>
          <w:rFonts w:ascii="宋体" w:hAnsi="宋体" w:eastAsia="宋体" w:cs="宋体"/>
          <w:color w:val="000"/>
          <w:sz w:val="28"/>
          <w:szCs w:val="28"/>
        </w:rPr>
        <w:t xml:space="preserve">财务预测报告也称财务可行性预测，是企业在某一特定时期或对某一经营业务的财务成果进行预测时所写的报告，供领导作决策之用。</w:t>
      </w:r>
    </w:p>
    <w:p>
      <w:pPr>
        <w:ind w:left="0" w:right="0" w:firstLine="560"/>
        <w:spacing w:before="450" w:after="450" w:line="312" w:lineRule="auto"/>
      </w:pPr>
      <w:r>
        <w:rPr>
          <w:rFonts w:ascii="宋体" w:hAnsi="宋体" w:eastAsia="宋体" w:cs="宋体"/>
          <w:color w:val="000"/>
          <w:sz w:val="28"/>
          <w:szCs w:val="28"/>
        </w:rPr>
        <w:t xml:space="preserve">财务分析报告具有真实性、同比性、议论性等特点。</w:t>
      </w:r>
    </w:p>
    <w:p>
      <w:pPr>
        <w:ind w:left="0" w:right="0" w:firstLine="560"/>
        <w:spacing w:before="450" w:after="450" w:line="312" w:lineRule="auto"/>
      </w:pPr>
      <w:r>
        <w:rPr>
          <w:rFonts w:ascii="宋体" w:hAnsi="宋体" w:eastAsia="宋体" w:cs="宋体"/>
          <w:color w:val="000"/>
          <w:sz w:val="28"/>
          <w:szCs w:val="28"/>
        </w:rPr>
        <w:t xml:space="preserve">(一)真实性</w:t>
      </w:r>
    </w:p>
    <w:p>
      <w:pPr>
        <w:ind w:left="0" w:right="0" w:firstLine="560"/>
        <w:spacing w:before="450" w:after="450" w:line="312" w:lineRule="auto"/>
      </w:pPr>
      <w:r>
        <w:rPr>
          <w:rFonts w:ascii="宋体" w:hAnsi="宋体" w:eastAsia="宋体" w:cs="宋体"/>
          <w:color w:val="000"/>
          <w:sz w:val="28"/>
          <w:szCs w:val="28"/>
        </w:rPr>
        <w:t xml:space="preserve">财务分析报告的主要作用是供领导正确决策之用，作为企业健康有序发展之用，因而材料的真实性至关重要。任何虚假的材料都会导致判断的失真，进而导致决策的失误，导致工作的失败。</w:t>
      </w:r>
    </w:p>
    <w:p>
      <w:pPr>
        <w:ind w:left="0" w:right="0" w:firstLine="560"/>
        <w:spacing w:before="450" w:after="450" w:line="312" w:lineRule="auto"/>
      </w:pPr>
      <w:r>
        <w:rPr>
          <w:rFonts w:ascii="宋体" w:hAnsi="宋体" w:eastAsia="宋体" w:cs="宋体"/>
          <w:color w:val="000"/>
          <w:sz w:val="28"/>
          <w:szCs w:val="28"/>
        </w:rPr>
        <w:t xml:space="preserve">(二)同比性</w:t>
      </w:r>
    </w:p>
    <w:p>
      <w:pPr>
        <w:ind w:left="0" w:right="0" w:firstLine="560"/>
        <w:spacing w:before="450" w:after="450" w:line="312" w:lineRule="auto"/>
      </w:pPr>
      <w:r>
        <w:rPr>
          <w:rFonts w:ascii="宋体" w:hAnsi="宋体" w:eastAsia="宋体" w:cs="宋体"/>
          <w:color w:val="000"/>
          <w:sz w:val="28"/>
          <w:szCs w:val="28"/>
        </w:rPr>
        <w:t xml:space="preserve">财务状况的优劣，一定与某特定时期的背景分不开，一定与企业发展的一定阶段性分不开，所以，比较法是最为常见的分析方法，尤其是历史上的同比很有必要，这有助于帮助企业找到发展的坐标。</w:t>
      </w:r>
    </w:p>
    <w:p>
      <w:pPr>
        <w:ind w:left="0" w:right="0" w:firstLine="560"/>
        <w:spacing w:before="450" w:after="450" w:line="312" w:lineRule="auto"/>
      </w:pPr>
      <w:r>
        <w:rPr>
          <w:rFonts w:ascii="宋体" w:hAnsi="宋体" w:eastAsia="宋体" w:cs="宋体"/>
          <w:color w:val="000"/>
          <w:sz w:val="28"/>
          <w:szCs w:val="28"/>
        </w:rPr>
        <w:t xml:space="preserve">(三)议论性</w:t>
      </w:r>
    </w:p>
    <w:p>
      <w:pPr>
        <w:ind w:left="0" w:right="0" w:firstLine="560"/>
        <w:spacing w:before="450" w:after="450" w:line="312" w:lineRule="auto"/>
      </w:pPr>
      <w:r>
        <w:rPr>
          <w:rFonts w:ascii="宋体" w:hAnsi="宋体" w:eastAsia="宋体" w:cs="宋体"/>
          <w:color w:val="000"/>
          <w:sz w:val="28"/>
          <w:szCs w:val="28"/>
        </w:rPr>
        <w:t xml:space="preserve">财务分析报告的表现手法，侧重在议论，其他的记叙、说明都是为议论服务的，最后的结论也是建立在议论分析基础上的。所以应该不断地夹叙夹议。</w:t>
      </w:r>
    </w:p>
    <w:p>
      <w:pPr>
        <w:ind w:left="0" w:right="0" w:firstLine="560"/>
        <w:spacing w:before="450" w:after="450" w:line="312" w:lineRule="auto"/>
      </w:pPr>
      <w:r>
        <w:rPr>
          <w:rFonts w:ascii="宋体" w:hAnsi="宋体" w:eastAsia="宋体" w:cs="宋体"/>
          <w:color w:val="000"/>
          <w:sz w:val="28"/>
          <w:szCs w:val="28"/>
        </w:rPr>
        <w:t xml:space="preserve">二、财务状况分析报告的主要分析指标</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主要说明企业基本情况、本期企业生产经营业务的主要经济指标完成情况等，如产量、营业量、销售量等实际完成额及同比增减值。</w:t>
      </w:r>
    </w:p>
    <w:p>
      <w:pPr>
        <w:ind w:left="0" w:right="0" w:firstLine="560"/>
        <w:spacing w:before="450" w:after="450" w:line="312" w:lineRule="auto"/>
      </w:pPr>
      <w:r>
        <w:rPr>
          <w:rFonts w:ascii="宋体" w:hAnsi="宋体" w:eastAsia="宋体" w:cs="宋体"/>
          <w:color w:val="000"/>
          <w:sz w:val="28"/>
          <w:szCs w:val="28"/>
        </w:rPr>
        <w:t xml:space="preserve">计算反映企业发展能力状况的财力评价指标有：销售增长率，资本积累率，总资产增长率，三年资本平均增长率;三年销售平均增长率。</w:t>
      </w:r>
    </w:p>
    <w:p>
      <w:pPr>
        <w:ind w:left="0" w:right="0" w:firstLine="560"/>
        <w:spacing w:before="450" w:after="450" w:line="312" w:lineRule="auto"/>
      </w:pPr>
      <w:r>
        <w:rPr>
          <w:rFonts w:ascii="宋体" w:hAnsi="宋体" w:eastAsia="宋体" w:cs="宋体"/>
          <w:color w:val="000"/>
          <w:sz w:val="28"/>
          <w:szCs w:val="28"/>
        </w:rPr>
        <w:t xml:space="preserve">将这些指标与标准指标及上年同期值相比计算增减值，并从以下几方面分析生产经营中取得的业绩和存在的问题及原因：一是经营环境变化的影响，主要分析企业生产经营内、外部条件变化的影响;二是营业范围调整及影响;三是需披露的其他业务情况和事项的影响等。从中找出主要影响因素，并说明企业取得成绩的主要原因是什么，说明企业经营中出现问题与困难的原因是什么，使企业明确今后的发展方向。</w:t>
      </w:r>
    </w:p>
    <w:p>
      <w:pPr>
        <w:ind w:left="0" w:right="0" w:firstLine="560"/>
        <w:spacing w:before="450" w:after="450" w:line="312" w:lineRule="auto"/>
      </w:pPr>
      <w:r>
        <w:rPr>
          <w:rFonts w:ascii="宋体" w:hAnsi="宋体" w:eastAsia="宋体" w:cs="宋体"/>
          <w:color w:val="000"/>
          <w:sz w:val="28"/>
          <w:szCs w:val="28"/>
        </w:rPr>
        <w:t xml:space="preserve">(二)盈亏指标分析</w:t>
      </w:r>
    </w:p>
    <w:p>
      <w:pPr>
        <w:ind w:left="0" w:right="0" w:firstLine="560"/>
        <w:spacing w:before="450" w:after="450" w:line="312" w:lineRule="auto"/>
      </w:pPr>
      <w:r>
        <w:rPr>
          <w:rFonts w:ascii="宋体" w:hAnsi="宋体" w:eastAsia="宋体" w:cs="宋体"/>
          <w:color w:val="000"/>
          <w:sz w:val="28"/>
          <w:szCs w:val="28"/>
        </w:rPr>
        <w:t xml:space="preserve">1.对利润表所反映的本期实际利润数与计划数及上年同期实际数进行对比，分析利润实现情况及增减值。本期实现利润(亏损)总额是多少，比计划及上年同期数增减额及增减率;分析本期实际利润总额构成情况，其中：主营业务利润、其他业务利润、营业外收支等情况与计划数及上年同期数的增减额及增减率是多少。</w:t>
      </w:r>
    </w:p>
    <w:p>
      <w:pPr>
        <w:ind w:left="0" w:right="0" w:firstLine="560"/>
        <w:spacing w:before="450" w:after="450" w:line="312" w:lineRule="auto"/>
      </w:pPr>
      <w:r>
        <w:rPr>
          <w:rFonts w:ascii="宋体" w:hAnsi="宋体" w:eastAsia="宋体" w:cs="宋体"/>
          <w:color w:val="000"/>
          <w:sz w:val="28"/>
          <w:szCs w:val="28"/>
        </w:rPr>
        <w:t xml:space="preserve">2.计算净资产收益率、总资产报酬率、主营业利润率、成本费用利润率等盈利能力分析指标，并用标准值与上年同期值相比计算增减值。</w:t>
      </w:r>
    </w:p>
    <w:p>
      <w:pPr>
        <w:ind w:left="0" w:right="0" w:firstLine="560"/>
        <w:spacing w:before="450" w:after="450" w:line="312" w:lineRule="auto"/>
      </w:pPr>
      <w:r>
        <w:rPr>
          <w:rFonts w:ascii="宋体" w:hAnsi="宋体" w:eastAsia="宋体" w:cs="宋体"/>
          <w:color w:val="000"/>
          <w:sz w:val="28"/>
          <w:szCs w:val="28"/>
        </w:rPr>
        <w:t xml:space="preserve">3.根据分析与计算结果，分析评价企业盈利能力的强弱，并从主营业务收入同比增减额的影响、成本费用同比增减额影响、其他业务利润、营业收支净额等因素分析其对本期利润的影响程度，查找导致盈利能力增强(减弱)的原因。</w:t>
      </w:r>
    </w:p>
    <w:p>
      <w:pPr>
        <w:ind w:left="0" w:right="0" w:firstLine="560"/>
        <w:spacing w:before="450" w:after="450" w:line="312" w:lineRule="auto"/>
      </w:pPr>
      <w:r>
        <w:rPr>
          <w:rFonts w:ascii="宋体" w:hAnsi="宋体" w:eastAsia="宋体" w:cs="宋体"/>
          <w:color w:val="000"/>
          <w:sz w:val="28"/>
          <w:szCs w:val="28"/>
        </w:rPr>
        <w:t xml:space="preserve">(三)资金指标分析</w:t>
      </w:r>
    </w:p>
    <w:p>
      <w:pPr>
        <w:ind w:left="0" w:right="0" w:firstLine="560"/>
        <w:spacing w:before="450" w:after="450" w:line="312" w:lineRule="auto"/>
      </w:pPr>
      <w:r>
        <w:rPr>
          <w:rFonts w:ascii="宋体" w:hAnsi="宋体" w:eastAsia="宋体" w:cs="宋体"/>
          <w:color w:val="000"/>
          <w:sz w:val="28"/>
          <w:szCs w:val="28"/>
        </w:rPr>
        <w:t xml:space="preserve">1.通过资金结构比例分析，分析本期资产负债表、利润表等报表中各项目的构成比例，以行业比例和上年同期项目比例相比较，将增长分析与结构分析结合起来，判断各项目构成比例的合理性、科学性。</w:t>
      </w:r>
    </w:p>
    <w:p>
      <w:pPr>
        <w:ind w:left="0" w:right="0" w:firstLine="560"/>
        <w:spacing w:before="450" w:after="450" w:line="312" w:lineRule="auto"/>
      </w:pPr>
      <w:r>
        <w:rPr>
          <w:rFonts w:ascii="宋体" w:hAnsi="宋体" w:eastAsia="宋体" w:cs="宋体"/>
          <w:color w:val="000"/>
          <w:sz w:val="28"/>
          <w:szCs w:val="28"/>
        </w:rPr>
        <w:t xml:space="preserve">2.对企业资产的营运能力进行分析，评价企业资产管理效率情况。其评价的指标主要包括：总资产周转率、流动资产周转率、固定资产周转率、存货周转率、应收账款周转率。如通过对应收账款周转率的分析，可以得出企业应收账款变现速度的快慢及管理效率的高低。如果周转率高则表明：收账速度快，账龄较短，资产流动性强，短期偿债能力强，可以减少收账费用及坏账损失。同时借助应收账款周转期与企业信用期限的比较，还可以评价委托加工单位的信用程度，调整原订的信用条件，制定出相应的收账政策。对固定资产周转情况的分析，可以知道固定资产的利用率是否合理，固定资产结构是否恰当。</w:t>
      </w:r>
    </w:p>
    <w:p>
      <w:pPr>
        <w:ind w:left="0" w:right="0" w:firstLine="560"/>
        <w:spacing w:before="450" w:after="450" w:line="312" w:lineRule="auto"/>
      </w:pPr>
      <w:r>
        <w:rPr>
          <w:rFonts w:ascii="宋体" w:hAnsi="宋体" w:eastAsia="宋体" w:cs="宋体"/>
          <w:color w:val="000"/>
          <w:sz w:val="28"/>
          <w:szCs w:val="28"/>
        </w:rPr>
        <w:t xml:space="preserve">3.计算企业的偿债能力情况，其主要指标有：速动比率、流动比率、资产负债率、产权比率等。</w:t>
      </w:r>
    </w:p>
    <w:p>
      <w:pPr>
        <w:ind w:left="0" w:right="0" w:firstLine="560"/>
        <w:spacing w:before="450" w:after="450" w:line="312" w:lineRule="auto"/>
      </w:pPr>
      <w:r>
        <w:rPr>
          <w:rFonts w:ascii="宋体" w:hAnsi="宋体" w:eastAsia="宋体" w:cs="宋体"/>
          <w:color w:val="000"/>
          <w:sz w:val="28"/>
          <w:szCs w:val="28"/>
        </w:rPr>
        <w:t xml:space="preserve">4.指标变动差异分析，将本期各项指标计算结果与标准值及上年同期值比较，找出变动较大或不正常的指标作为重点分析对象，揭示运行中存在的问题及原因。</w:t>
      </w:r>
    </w:p>
    <w:p>
      <w:pPr>
        <w:ind w:left="0" w:right="0" w:firstLine="560"/>
        <w:spacing w:before="450" w:after="450" w:line="312" w:lineRule="auto"/>
      </w:pPr>
      <w:r>
        <w:rPr>
          <w:rFonts w:ascii="宋体" w:hAnsi="宋体" w:eastAsia="宋体" w:cs="宋体"/>
          <w:color w:val="000"/>
          <w:sz w:val="28"/>
          <w:szCs w:val="28"/>
        </w:rPr>
        <w:t xml:space="preserve">(四)国有资产保值增值指标分析</w:t>
      </w:r>
    </w:p>
    <w:p>
      <w:pPr>
        <w:ind w:left="0" w:right="0" w:firstLine="560"/>
        <w:spacing w:before="450" w:after="450" w:line="312" w:lineRule="auto"/>
      </w:pPr>
      <w:r>
        <w:rPr>
          <w:rFonts w:ascii="宋体" w:hAnsi="宋体" w:eastAsia="宋体" w:cs="宋体"/>
          <w:color w:val="000"/>
          <w:sz w:val="28"/>
          <w:szCs w:val="28"/>
        </w:rPr>
        <w:t xml:space="preserve">1.衡量国有资体保值增值情况指标是国有资本增值率，通过对该指标进行分析，能充分体现对国有资产的保护，能及时、有效发现侵蚀国有资产的现象，反映国家投入资本的保全性和增长性。</w:t>
      </w:r>
    </w:p>
    <w:p>
      <w:pPr>
        <w:ind w:left="0" w:right="0" w:firstLine="560"/>
        <w:spacing w:before="450" w:after="450" w:line="312" w:lineRule="auto"/>
      </w:pPr>
      <w:r>
        <w:rPr>
          <w:rFonts w:ascii="宋体" w:hAnsi="宋体" w:eastAsia="宋体" w:cs="宋体"/>
          <w:color w:val="000"/>
          <w:sz w:val="28"/>
          <w:szCs w:val="28"/>
        </w:rPr>
        <w:t xml:space="preserve">2.一般认为资本的保值增值率越高，表明企业的资本保全越好。当保值增值率达到100%时为保值，超过100%时为增值，若小于100%则表明国有资本减值，说明国有资产受到了侵蚀、流失、损失等，没有实现资本保全。</w:t>
      </w:r>
    </w:p>
    <w:p>
      <w:pPr>
        <w:ind w:left="0" w:right="0" w:firstLine="560"/>
        <w:spacing w:before="450" w:after="450" w:line="312" w:lineRule="auto"/>
      </w:pPr>
      <w:r>
        <w:rPr>
          <w:rFonts w:ascii="宋体" w:hAnsi="宋体" w:eastAsia="宋体" w:cs="宋体"/>
          <w:color w:val="000"/>
          <w:sz w:val="28"/>
          <w:szCs w:val="28"/>
        </w:rPr>
        <w:t xml:space="preserve">3.根据国有资本保值增值实现的程度，分析其原因，特别是对没有实现资本保值的要高度重视，查找漏洞，研究对策。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2025-08-01T17:50:58+08:00</dcterms:created>
  <dcterms:modified xsi:type="dcterms:W3CDTF">2025-08-01T17:50:58+08:00</dcterms:modified>
</cp:coreProperties>
</file>

<file path=docProps/custom.xml><?xml version="1.0" encoding="utf-8"?>
<Properties xmlns="http://schemas.openxmlformats.org/officeDocument/2006/custom-properties" xmlns:vt="http://schemas.openxmlformats.org/officeDocument/2006/docPropsVTypes"/>
</file>