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党员“不忘初心、牢记使命，书写人生华章”主题教育活动总结</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党员“不忘初心、牢记使命，书写人生华章”主题教育活动总结 为了深入贯彻党的十九大精神，落实《关于加强中小学校党的建设工作的意见》，全面加强新形势下中小学党建工作，我校党支部响应市、区教育局党委的号召，在中国共产党成立97周年纪念日之际，我校...</w:t>
      </w:r>
    </w:p>
    <w:p>
      <w:pPr>
        <w:ind w:left="0" w:right="0" w:firstLine="560"/>
        <w:spacing w:before="450" w:after="450" w:line="312" w:lineRule="auto"/>
      </w:pPr>
      <w:r>
        <w:rPr>
          <w:rFonts w:ascii="宋体" w:hAnsi="宋体" w:eastAsia="宋体" w:cs="宋体"/>
          <w:color w:val="000"/>
          <w:sz w:val="28"/>
          <w:szCs w:val="28"/>
        </w:rPr>
        <w:t xml:space="preserve">党员“不忘初心、牢记使命，书写人生华章”主题教育活动总结</w:t>
      </w:r>
    </w:p>
    <w:p>
      <w:pPr>
        <w:ind w:left="0" w:right="0" w:firstLine="560"/>
        <w:spacing w:before="450" w:after="450" w:line="312" w:lineRule="auto"/>
      </w:pPr>
      <w:r>
        <w:rPr>
          <w:rFonts w:ascii="宋体" w:hAnsi="宋体" w:eastAsia="宋体" w:cs="宋体"/>
          <w:color w:val="000"/>
          <w:sz w:val="28"/>
          <w:szCs w:val="28"/>
        </w:rPr>
        <w:t xml:space="preserve">为了深入贯彻党的十九大精神，落实《关于加强中小学校党的建设工作的意见》，全面加强新形势下中小学党建工作，我校党支部响应市、区教育局党委的号召，在中国共产党成立97周年纪念日之际，我校以“不忘初心、牢记使命，书写人生华章”为主题开展了系列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1.强化组织领导。开展建党97周年系列活动是增强党员党性修养和强化组织凝聚力的重要抓手，活动期间，学校领导高度重视，接到区教育局党委的活动通知后，第一时间成立了由党支部书记为组长，各支部委员为成员的领导小组、全面负责活动领导，总体安排、督导推进、活动推进，指导帮助等工作，确保了活动早安排、早部署、早落实。</w:t>
      </w:r>
    </w:p>
    <w:p>
      <w:pPr>
        <w:ind w:left="0" w:right="0" w:firstLine="560"/>
        <w:spacing w:before="450" w:after="450" w:line="312" w:lineRule="auto"/>
      </w:pPr>
      <w:r>
        <w:rPr>
          <w:rFonts w:ascii="宋体" w:hAnsi="宋体" w:eastAsia="宋体" w:cs="宋体"/>
          <w:color w:val="000"/>
          <w:sz w:val="28"/>
          <w:szCs w:val="28"/>
        </w:rPr>
        <w:t xml:space="preserve">2.制定活动方案。按照区教育局党委下发的建党97周年活动的通知精神，学校按照本单位实际，对庆祝活动进行详细布置和周密部署，确保了各项活动按计划有序进行。</w:t>
      </w:r>
    </w:p>
    <w:p>
      <w:pPr>
        <w:ind w:left="0" w:right="0" w:firstLine="560"/>
        <w:spacing w:before="450" w:after="450" w:line="312" w:lineRule="auto"/>
      </w:pPr>
      <w:r>
        <w:rPr>
          <w:rFonts w:ascii="宋体" w:hAnsi="宋体" w:eastAsia="宋体" w:cs="宋体"/>
          <w:color w:val="000"/>
          <w:sz w:val="28"/>
          <w:szCs w:val="28"/>
        </w:rPr>
        <w:t xml:space="preserve">3.广泛宣传引导。在活动前夕，学校加大了宣传力度，加强了对学校开展庆祝建党97周年活动的报道，努力营造浓厚的活动氛围，于此同时，在本单位推选挖掘优秀共产党员教师的典型，在学校形成了学习先进，争做先进的良好局面。</w:t>
      </w:r>
    </w:p>
    <w:p>
      <w:pPr>
        <w:ind w:left="0" w:right="0" w:firstLine="560"/>
        <w:spacing w:before="450" w:after="450" w:line="312" w:lineRule="auto"/>
      </w:pPr>
      <w:r>
        <w:rPr>
          <w:rFonts w:ascii="宋体" w:hAnsi="宋体" w:eastAsia="宋体" w:cs="宋体"/>
          <w:color w:val="000"/>
          <w:sz w:val="28"/>
          <w:szCs w:val="28"/>
        </w:rPr>
        <w:t xml:space="preserve">4.突出领导带头。系列活动期间，领导干部始终发挥了带头示范作用，活动中，领导干部作表率，给其他的党员教师做了很好的榜样作用。</w:t>
      </w:r>
    </w:p>
    <w:p>
      <w:pPr>
        <w:ind w:left="0" w:right="0" w:firstLine="560"/>
        <w:spacing w:before="450" w:after="450" w:line="312" w:lineRule="auto"/>
      </w:pPr>
      <w:r>
        <w:rPr>
          <w:rFonts w:ascii="宋体" w:hAnsi="宋体" w:eastAsia="宋体" w:cs="宋体"/>
          <w:color w:val="000"/>
          <w:sz w:val="28"/>
          <w:szCs w:val="28"/>
        </w:rPr>
        <w:t xml:space="preserve">5.加强活动督导。以党支部书记为首的校领导们督导活动前的各项准备工作 ，提出意见和建议，确保活动的质量开展。</w:t>
      </w:r>
    </w:p>
    <w:p>
      <w:pPr>
        <w:ind w:left="0" w:right="0" w:firstLine="560"/>
        <w:spacing w:before="450" w:after="450" w:line="312" w:lineRule="auto"/>
      </w:pPr>
      <w:r>
        <w:rPr>
          <w:rFonts w:ascii="宋体" w:hAnsi="宋体" w:eastAsia="宋体" w:cs="宋体"/>
          <w:color w:val="000"/>
          <w:sz w:val="28"/>
          <w:szCs w:val="28"/>
        </w:rPr>
        <w:t xml:space="preserve">6.确保工作结合。活动中，学校党支部积极做好庆祝工作结合，将庆祝建党 纪念活动与推进“两学一做”学习教育常规化制度化，与党建+教育相结合，加强了相关内容，步骤环节，促进了在活动中提振精神 ，在庆祝中对标实践，做到了各项工作齐头并进。</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&gt;一是学校党支部书记讲专题党课。</w:t>
      </w:r>
    </w:p>
    <w:p>
      <w:pPr>
        <w:ind w:left="0" w:right="0" w:firstLine="560"/>
        <w:spacing w:before="450" w:after="450" w:line="312" w:lineRule="auto"/>
      </w:pPr>
      <w:r>
        <w:rPr>
          <w:rFonts w:ascii="宋体" w:hAnsi="宋体" w:eastAsia="宋体" w:cs="宋体"/>
          <w:color w:val="000"/>
          <w:sz w:val="28"/>
          <w:szCs w:val="28"/>
        </w:rPr>
        <w:t xml:space="preserve">在学校庆祝建党97周年活动期间，学校党支部书记都红伟同志面向全体党员同志做了《以习近平教育思想引领新时代学校发展》的党课，支部书记首先在党课中指出，党的十九大，把习近平新时代中国特色社会主义思想确定为我们党必须长期坚持的指导思想，那么如何在新时代准确掌握时代脉搏，需要我们站在习近平教育思想的高度引领学校发展。</w:t>
      </w:r>
    </w:p>
    <w:p>
      <w:pPr>
        <w:ind w:left="0" w:right="0" w:firstLine="560"/>
        <w:spacing w:before="450" w:after="450" w:line="312" w:lineRule="auto"/>
      </w:pPr>
      <w:r>
        <w:rPr>
          <w:rFonts w:ascii="宋体" w:hAnsi="宋体" w:eastAsia="宋体" w:cs="宋体"/>
          <w:color w:val="000"/>
          <w:sz w:val="28"/>
          <w:szCs w:val="28"/>
        </w:rPr>
        <w:t xml:space="preserve">都书记随后在党课中分别对习近平教育思想的基本内涵的六个方面做了非常详细和深入地解读，党员教师们通过都书记的党课深深地受到了启迪和教育。</w:t>
      </w:r>
    </w:p>
    <w:p>
      <w:pPr>
        <w:ind w:left="0" w:right="0" w:firstLine="560"/>
        <w:spacing w:before="450" w:after="450" w:line="312" w:lineRule="auto"/>
      </w:pPr>
      <w:r>
        <w:rPr>
          <w:rFonts w:ascii="宋体" w:hAnsi="宋体" w:eastAsia="宋体" w:cs="宋体"/>
          <w:color w:val="000"/>
          <w:sz w:val="28"/>
          <w:szCs w:val="28"/>
        </w:rPr>
        <w:t xml:space="preserve">&gt;二是开展了学习十九大心得讨论交流会。</w:t>
      </w:r>
    </w:p>
    <w:p>
      <w:pPr>
        <w:ind w:left="0" w:right="0" w:firstLine="560"/>
        <w:spacing w:before="450" w:after="450" w:line="312" w:lineRule="auto"/>
      </w:pPr>
      <w:r>
        <w:rPr>
          <w:rFonts w:ascii="宋体" w:hAnsi="宋体" w:eastAsia="宋体" w:cs="宋体"/>
          <w:color w:val="000"/>
          <w:sz w:val="28"/>
          <w:szCs w:val="28"/>
        </w:rPr>
        <w:t xml:space="preserve">大家围绕着习近平总书记在十九大开幕式上所作的工作报告，结合学校的发展和自身的工作，结合个人的所学、所感、所思进行了热烈的交流讨论，畅谈学习体会，分享学习心得。交流中，有些党员教师表示要牢固树立“四个意识”和“四个自信”，严格要求，做合格党员;有些师生对如何加强文化自信谈认识，对加强优秀传统文化的传承谈想法;有些党员教师表示要不断提高教育科研水平，为教育科研进步出一份力;有些党员教师表示要加强对学生的教育、引导和服务，把学生培养成有理想、有本领、有担当的人才，大家纷纷表示，立足本职，多作贡献，共筑美丽的校园。</w:t>
      </w:r>
    </w:p>
    <w:p>
      <w:pPr>
        <w:ind w:left="0" w:right="0" w:firstLine="560"/>
        <w:spacing w:before="450" w:after="450" w:line="312" w:lineRule="auto"/>
      </w:pPr>
      <w:r>
        <w:rPr>
          <w:rFonts w:ascii="宋体" w:hAnsi="宋体" w:eastAsia="宋体" w:cs="宋体"/>
          <w:color w:val="000"/>
          <w:sz w:val="28"/>
          <w:szCs w:val="28"/>
        </w:rPr>
        <w:t xml:space="preserve">&gt;三是“开展一次建党知识竞赛活动。</w:t>
      </w:r>
    </w:p>
    <w:p>
      <w:pPr>
        <w:ind w:left="0" w:right="0" w:firstLine="560"/>
        <w:spacing w:before="450" w:after="450" w:line="312" w:lineRule="auto"/>
      </w:pPr>
      <w:r>
        <w:rPr>
          <w:rFonts w:ascii="宋体" w:hAnsi="宋体" w:eastAsia="宋体" w:cs="宋体"/>
          <w:color w:val="000"/>
          <w:sz w:val="28"/>
          <w:szCs w:val="28"/>
        </w:rPr>
        <w:t xml:space="preserve">此次竞赛活动使我校党员对新党章有了全面系统深入的学习，提高了党员的党性修养。更好的提升了自己党史理论修养、扎实专业知识，增强荣誉感与责任感。通过参加知识竞赛，进一步学习了党的理论知识，进一步增强了对党的归属感和认同感。经过这次比赛，更深刻地认识到中国共产党领导中国人民进行革命斗争和社会主义建设取得成功是历史的必然，对党在新时期继续领导中国实现伟大的民族复兴充满信心。</w:t>
      </w:r>
    </w:p>
    <w:p>
      <w:pPr>
        <w:ind w:left="0" w:right="0" w:firstLine="560"/>
        <w:spacing w:before="450" w:after="450" w:line="312" w:lineRule="auto"/>
      </w:pPr>
      <w:r>
        <w:rPr>
          <w:rFonts w:ascii="宋体" w:hAnsi="宋体" w:eastAsia="宋体" w:cs="宋体"/>
          <w:color w:val="000"/>
          <w:sz w:val="28"/>
          <w:szCs w:val="28"/>
        </w:rPr>
        <w:t xml:space="preserve">四是开展一次主题实践活动。在“七一”前夕，组织全体党员重温入党誓词，观看红色主题电影，通过活动，使全体党员的思想得到了一次洗礼和升华，进一步坚定了信仰，增强了党性观念，激发党员干部再创新业绩的工作热情。引导党员始终牢记自己的党员身份，加强党性修养和锻炼，听党话、跟党走，在党言党、在党爱党、在党护党、在党为党，继承和发扬党的优良传统，永葆共产党员的政治本色。</w:t>
      </w:r>
    </w:p>
    <w:p>
      <w:pPr>
        <w:ind w:left="0" w:right="0" w:firstLine="560"/>
        <w:spacing w:before="450" w:after="450" w:line="312" w:lineRule="auto"/>
      </w:pPr>
      <w:r>
        <w:rPr>
          <w:rFonts w:ascii="宋体" w:hAnsi="宋体" w:eastAsia="宋体" w:cs="宋体"/>
          <w:color w:val="000"/>
          <w:sz w:val="28"/>
          <w:szCs w:val="28"/>
        </w:rPr>
        <w:t xml:space="preserve">五是用信仰凝聚力量讲优秀党员教师的故事。讲述他们做为一线教师的艰辛与收获，以们用信他们做为一名党员教师的执着和坚守，以他仰凝聚力量在平凡的岗位上兢兢业业的奉献，培养优秀的社会主义人才的感人故事。</w:t>
      </w:r>
    </w:p>
    <w:p>
      <w:pPr>
        <w:ind w:left="0" w:right="0" w:firstLine="560"/>
        <w:spacing w:before="450" w:after="450" w:line="312" w:lineRule="auto"/>
      </w:pPr>
      <w:r>
        <w:rPr>
          <w:rFonts w:ascii="宋体" w:hAnsi="宋体" w:eastAsia="宋体" w:cs="宋体"/>
          <w:color w:val="000"/>
          <w:sz w:val="28"/>
          <w:szCs w:val="28"/>
        </w:rPr>
        <w:t xml:space="preserve">六是开展“唱红歌给党听”主题快闪活动。通过本活动，让我们每一位党员教师在唱红歌中受到教育，在红歌中汲取了丰富的政治营养，坚定了我们跟党走的信念，红歌更让每一位党员教师深情回顾了党的奋斗历史，热情讴歌了党的丰功伟绩，进一步激励了大家的坚定信念，充分发挥党员教师的战斗堡垒作用和先锋模范作用。大家表示要用实际行动，高举党旗跟党走，用双手托起明天的太阳，用汗水滋润37中学校这片沃土。</w:t>
      </w:r>
    </w:p>
    <w:p>
      <w:pPr>
        <w:ind w:left="0" w:right="0" w:firstLine="560"/>
        <w:spacing w:before="450" w:after="450" w:line="312" w:lineRule="auto"/>
      </w:pPr>
      <w:r>
        <w:rPr>
          <w:rFonts w:ascii="宋体" w:hAnsi="宋体" w:eastAsia="宋体" w:cs="宋体"/>
          <w:color w:val="000"/>
          <w:sz w:val="28"/>
          <w:szCs w:val="28"/>
        </w:rPr>
        <w:t xml:space="preserve">学校党支部全体党员一致认为，庆祝建党97周年主题党日活动是落实“三会一课”制度，加强党员教育管理，发挥党员先锋模范作用和“两学一做”学习教育常态化制度化的重要载体。“不忘初心，牢记使命，书写人生新华章”的主题教育活动，是贯彻党的十九大精神的重要举措，是党永葆青春的重要法宝。回首我们党的苦难与辉煌，感悟一代代共产党人的坚定信念与赤子情怀，总有一种强烈的情感重重叩击着心弦，总有一面精神的旗帜高高飘扬在心间。践行初心和使命，党员教师要刻苦学习专业知识，不断提高自身道德素养，做一名以服务学生为己任，做立足岗位、求真务实、努力拼搏的共产党员。在和平阳光的沐浴下，在幸福围绕的生活中，我们更要跟紧党的步伐，不忘初心，牢记使命，接力新征程，书写人生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2025-05-02T04:46:04+08:00</dcterms:created>
  <dcterms:modified xsi:type="dcterms:W3CDTF">2025-05-02T04:46:04+08:00</dcterms:modified>
</cp:coreProperties>
</file>

<file path=docProps/custom.xml><?xml version="1.0" encoding="utf-8"?>
<Properties xmlns="http://schemas.openxmlformats.org/officeDocument/2006/custom-properties" xmlns:vt="http://schemas.openxmlformats.org/officeDocument/2006/docPropsVTypes"/>
</file>