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[星级酒店财务总监工作总结]星级酒店财务总监工作计划</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把每一件简单的事做好就是不简单，把每一件平凡的事做好就是不平凡。财务总监职务之于一个公司举足轻重，是保障公司正常运营的关键，以下是本站为您准备的“星级酒店财务总监工作计划”，供您参考，希望对您有帮助。&gt;星级酒店财务总监工作计划...</w:t>
      </w:r>
    </w:p>
    <w:p>
      <w:pPr>
        <w:ind w:left="0" w:right="0" w:firstLine="560"/>
        <w:spacing w:before="450" w:after="450" w:line="312" w:lineRule="auto"/>
      </w:pPr>
      <w:r>
        <w:rPr>
          <w:rFonts w:ascii="宋体" w:hAnsi="宋体" w:eastAsia="宋体" w:cs="宋体"/>
          <w:color w:val="000"/>
          <w:sz w:val="28"/>
          <w:szCs w:val="28"/>
        </w:rPr>
        <w:t xml:space="preserve">       把每一件简单的事做好就是不简单，把每一件平凡的事做好就是不平凡。财务总监职务之于一个公司举足轻重，是保障公司正常运营的关键，以下是本站为您准备的“星级酒店财务总监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&gt;星级酒店财务总监工作计划</w:t>
      </w:r>
    </w:p>
    <w:p>
      <w:pPr>
        <w:ind w:left="0" w:right="0" w:firstLine="560"/>
        <w:spacing w:before="450" w:after="450" w:line="312" w:lineRule="auto"/>
      </w:pPr>
      <w:r>
        <w:rPr>
          <w:rFonts w:ascii="宋体" w:hAnsi="宋体" w:eastAsia="宋体" w:cs="宋体"/>
          <w:color w:val="000"/>
          <w:sz w:val="28"/>
          <w:szCs w:val="28"/>
        </w:rPr>
        <w:t xml:space="preserve">&gt;        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　　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　　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　　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　　&gt;二、做好日常财务基础工作，确保酒店经营工作正常运转，我们的主要工作任务是：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　　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　　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　　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　　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　　&gt;三、加强财务管理，力争在成本费用管理上有新的突破，主要措施有：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　　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　　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　　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　　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w:t>
      </w:r>
    </w:p>
    <w:p>
      <w:pPr>
        <w:ind w:left="0" w:right="0" w:firstLine="560"/>
        <w:spacing w:before="450" w:after="450" w:line="312" w:lineRule="auto"/>
      </w:pPr>
      <w:r>
        <w:rPr>
          <w:rFonts w:ascii="宋体" w:hAnsi="宋体" w:eastAsia="宋体" w:cs="宋体"/>
          <w:color w:val="000"/>
          <w:sz w:val="28"/>
          <w:szCs w:val="28"/>
        </w:rPr>
        <w:t xml:space="preserve">　　XX年酒店财务部工作计划已细分为以上三点，为不受外界因素的影响全体财务人员齐努力，情满xx，同心同德，为全面完成酒店各项工作任务，为实现酒店今年的经营奋斗目标而扎实工作。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2025-07-08T11:43:38+08:00</dcterms:created>
  <dcterms:modified xsi:type="dcterms:W3CDTF">2025-07-08T11:43:38+08:00</dcterms:modified>
</cp:coreProperties>
</file>

<file path=docProps/custom.xml><?xml version="1.0" encoding="utf-8"?>
<Properties xmlns="http://schemas.openxmlformats.org/officeDocument/2006/custom-properties" xmlns:vt="http://schemas.openxmlformats.org/officeDocument/2006/docPropsVTypes"/>
</file>