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班主任月工作总结_初一年级班主任工作总结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班主任在教书育人的实践中要不断学习和提高自己专业水平和教学经验，以下是本站小编为您整理的“初一年级班主任工作总结”,供您参考，希望对你有所帮助，更多详细内容请点击本站查看。　　一学年以来，我担任初一(2)班的班主任。在班主任期间，我认识...</w:t>
      </w:r>
    </w:p>
    <w:p>
      <w:pPr>
        <w:ind w:left="0" w:right="0" w:firstLine="560"/>
        <w:spacing w:before="450" w:after="450" w:line="312" w:lineRule="auto"/>
      </w:pPr>
      <w:r>
        <w:rPr>
          <w:rFonts w:ascii="宋体" w:hAnsi="宋体" w:eastAsia="宋体" w:cs="宋体"/>
          <w:color w:val="000"/>
          <w:sz w:val="28"/>
          <w:szCs w:val="28"/>
        </w:rPr>
        <w:t xml:space="preserve">　　班主任在教书育人的实践中要不断学习和提高自己专业水平和教学经验，以下是本站小编为您整理的“初一年级班主任工作总结”,供您参考，希望对你有所帮助，更多详细内容请点击本站查看。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学年以来，我担任初一(2)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　　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　　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2025-06-19T08:00:46+08:00</dcterms:created>
  <dcterms:modified xsi:type="dcterms:W3CDTF">2025-06-19T08:00:46+08:00</dcterms:modified>
</cp:coreProperties>
</file>

<file path=docProps/custom.xml><?xml version="1.0" encoding="utf-8"?>
<Properties xmlns="http://schemas.openxmlformats.org/officeDocument/2006/custom-properties" xmlns:vt="http://schemas.openxmlformats.org/officeDocument/2006/docPropsVTypes"/>
</file>