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政治老师课程教学工作总结</w:t>
      </w:r>
      <w:bookmarkEnd w:id="1"/>
    </w:p>
    <w:p>
      <w:pPr>
        <w:jc w:val="center"/>
        <w:spacing w:before="0" w:after="450"/>
      </w:pPr>
      <w:r>
        <w:rPr>
          <w:rFonts w:ascii="Arial" w:hAnsi="Arial" w:eastAsia="Arial" w:cs="Arial"/>
          <w:color w:val="999999"/>
          <w:sz w:val="20"/>
          <w:szCs w:val="20"/>
        </w:rPr>
        <w:t xml:space="preserve">来源：网络  作者：青苔石径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政治老师课程教学工作总结五篇日子在弹指一挥间就毫无声息的流逝，就在此时需要回头总结之际才猛然间意识到日子的匆匆，又到了该做总结的时候。下面就是小编给大家带来的政治老师课程教学工作总结五篇，欢迎查阅！政治老师课程教学工作总结1紧张而又充实的一...</w:t>
      </w:r>
    </w:p>
    <w:p>
      <w:pPr>
        <w:ind w:left="0" w:right="0" w:firstLine="560"/>
        <w:spacing w:before="450" w:after="450" w:line="312" w:lineRule="auto"/>
      </w:pPr>
      <w:r>
        <w:rPr>
          <w:rFonts w:ascii="宋体" w:hAnsi="宋体" w:eastAsia="宋体" w:cs="宋体"/>
          <w:color w:val="000"/>
          <w:sz w:val="28"/>
          <w:szCs w:val="28"/>
        </w:rPr>
        <w:t xml:space="preserve">政治老师课程教学工作总结五篇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日子在弹指一挥间就毫无声息的流逝，就在此时需要回头总结之际才猛然间意识到日子的匆匆，又到了该做总结的时候。下面就是小编给大家带来的政治老师课程教学工作总结五篇，欢迎查阅！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政治老师课程教学工作总结1</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政治老师课程教学工作总结2</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政治老师课程教学工作总结3</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政治老师课程教学工作总结4</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政治老师课程教学工作总结5</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2025-05-02T08:49:08+08:00</dcterms:created>
  <dcterms:modified xsi:type="dcterms:W3CDTF">2025-05-02T08:49:08+08:00</dcterms:modified>
</cp:coreProperties>
</file>

<file path=docProps/custom.xml><?xml version="1.0" encoding="utf-8"?>
<Properties xmlns="http://schemas.openxmlformats.org/officeDocument/2006/custom-properties" xmlns:vt="http://schemas.openxmlformats.org/officeDocument/2006/docPropsVTypes"/>
</file>