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班主任军训活动个人总结报告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班主任军训活动个人总结报告（精选15篇）班主任军训活动个人总结报告 篇1 为期一周的高一军训刚刚结束，总体感觉是很疲惫。在军训期间，发现了学生身上的一些优良品质，也看到了训练可靠负责人、班干部的重要性，当然，也体会到了班主任过程中的诸多问题...</w:t>
      </w:r>
    </w:p>
    <w:p>
      <w:pPr>
        <w:ind w:left="0" w:right="0" w:firstLine="560"/>
        <w:spacing w:before="450" w:after="450" w:line="312" w:lineRule="auto"/>
      </w:pPr>
      <w:r>
        <w:rPr>
          <w:rFonts w:ascii="宋体" w:hAnsi="宋体" w:eastAsia="宋体" w:cs="宋体"/>
          <w:color w:val="000"/>
          <w:sz w:val="28"/>
          <w:szCs w:val="28"/>
        </w:rPr>
        <w:t xml:space="preserve">班主任军训活动个人总结报告（精选15篇）</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最后，祝莘莘学子们在三年的高中的学习中取得良好的成绩!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篇2</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198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篇4</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篇5</w:t>
      </w:r>
    </w:p>
    <w:p>
      <w:pPr>
        <w:ind w:left="0" w:right="0" w:firstLine="560"/>
        <w:spacing w:before="450" w:after="450" w:line="312" w:lineRule="auto"/>
      </w:pPr>
      <w:r>
        <w:rPr>
          <w:rFonts w:ascii="宋体" w:hAnsi="宋体" w:eastAsia="宋体" w:cs="宋体"/>
          <w:color w:val="000"/>
          <w:sz w:val="28"/>
          <w:szCs w:val="28"/>
        </w:rPr>
        <w:t xml:space="preserve">为全力做好新型冠状病毒的疫情防控工作，保障学校教学工作的正常开展，坚持做到停课不停学，在我系领导的安排下，开展了一系列的网上教学活动。</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为保证疫情期间学生居家学习的有效性、实用性和通用性，我们选择了一款主流的CAD设计软件——《Solidworks20__三维造型》作为我们网课的教学内容。基于目前的形势和工作的需要，机械类专业的学生熟练掌握一门三维软件用于设计与加工是专业必备的能力。《Solidworks20__三维造型》有着功能强、上手快、效率高的特点，容易引起学生的学习兴趣。</w:t>
      </w:r>
    </w:p>
    <w:p>
      <w:pPr>
        <w:ind w:left="0" w:right="0" w:firstLine="560"/>
        <w:spacing w:before="450" w:after="450" w:line="312" w:lineRule="auto"/>
      </w:pPr>
      <w:r>
        <w:rPr>
          <w:rFonts w:ascii="宋体" w:hAnsi="宋体" w:eastAsia="宋体" w:cs="宋体"/>
          <w:color w:val="000"/>
          <w:sz w:val="28"/>
          <w:szCs w:val="28"/>
        </w:rPr>
        <w:t xml:space="preserve">2.教学平台的选择</w:t>
      </w:r>
    </w:p>
    <w:p>
      <w:pPr>
        <w:ind w:left="0" w:right="0" w:firstLine="560"/>
        <w:spacing w:before="450" w:after="450" w:line="312" w:lineRule="auto"/>
      </w:pPr>
      <w:r>
        <w:rPr>
          <w:rFonts w:ascii="宋体" w:hAnsi="宋体" w:eastAsia="宋体" w:cs="宋体"/>
          <w:color w:val="000"/>
          <w:sz w:val="28"/>
          <w:szCs w:val="28"/>
        </w:rPr>
        <w:t xml:space="preserve">为方便学生学习，尽量减少学生的负担，根据该课程教学只需要分享桌面和声音解说的特点，我们选择了腾讯课堂作为教学的主要平台，学生无论用手机还是电脑，无须下载APP或软件，只要凭老师给的邀请码即可进入课堂学习非常便捷。</w:t>
      </w:r>
    </w:p>
    <w:p>
      <w:pPr>
        <w:ind w:left="0" w:right="0" w:firstLine="560"/>
        <w:spacing w:before="450" w:after="450" w:line="312" w:lineRule="auto"/>
      </w:pPr>
      <w:r>
        <w:rPr>
          <w:rFonts w:ascii="宋体" w:hAnsi="宋体" w:eastAsia="宋体" w:cs="宋体"/>
          <w:color w:val="000"/>
          <w:sz w:val="28"/>
          <w:szCs w:val="28"/>
        </w:rPr>
        <w:t xml:space="preserve">3.教学方法的选择</w:t>
      </w:r>
    </w:p>
    <w:p>
      <w:pPr>
        <w:ind w:left="0" w:right="0" w:firstLine="560"/>
        <w:spacing w:before="450" w:after="450" w:line="312" w:lineRule="auto"/>
      </w:pPr>
      <w:r>
        <w:rPr>
          <w:rFonts w:ascii="宋体" w:hAnsi="宋体" w:eastAsia="宋体" w:cs="宋体"/>
          <w:color w:val="000"/>
          <w:sz w:val="28"/>
          <w:szCs w:val="28"/>
        </w:rPr>
        <w:t xml:space="preserve">根据课程特点，我们采用项目式教学方法，让学生的学习有任务、有目的、有计划、有成果。教学上是采用线上教学、自主学习和录制视频进行QQ答疑三结合来完成。具体做法是：1.为方便组织教学和答疑，我们新建QQ群，加入所有教学班班主任和学生，这样上课的时候可由班主任先进行点名签到。2.教学时，我们采用腾讯课堂的分享桌面功能进行教学，教学过程中，要求学生及时反馈对授课内容的理解，对于不太明白的地方可重复演示，同时在教学中我们适当插入疫情期间居家隔离的政策宣传以及企业管理规范的标准的培训，对于一些因特殊原因没能及时听课的学生，我们利用腾讯课堂的录制回放功能，让学生自主观看。3.线上教学结束后，根据教学进度，我们指导学生利用“我要自学网”和“我爱自学网”两种教学网站的教学视频资源，进行自主学习，完成布置的任务。在完成任务进程中，我们在QQ上直接答疑。对于一些学生掌握不好的关键点，我录制视频发到QQ群里，供同学观看。同时要求学生将所完成的任务，截屏发到QQ里进行检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篇7</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篇9</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20__年10月7日国庆节返校，我们开了第二个班会 ，地点在体育公园的篮球场。同学们虽然不是太熟，不能玩的那么放得开。但看得出大家很快乐。这次的组织者是孙显信和于恒娜。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20__年的元旦，我们班在七餐开了元旦晚会，主要内容是包饺子。看着千奇百怪的饺子的形状，每个人被涂了面粉的脸上充满了欢乐。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篇10</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篇11</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篇14</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篇15</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我们班的课程本学期主要是由电子商务员及其他技能组成。经常到教室，关注学生上课纪律情况，结合与科任老师沟通的意见，及时对出现的问题给予解决。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一方面在班级内部组织文体活动，另一方面积极参加学校组织的文体活动，利用一切的机会扩大我们班在学校的影响，同时也培养学生敢于表现自己，为班级争得了荣誉，树立了良好班级形象等目的。本学期我班参加了学校组织的心理游园等活动。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(1)每周日及时查看有关部门发出的考勤情况表，女生宿舍缺寝记录等，对出现违纪的同学严肃处理和教育。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(3)安排学生干部做好管理和报告工作，对可能出现的违纪事件及时报告，并在未发生重大危害前处理。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都在17-18岁，并且处于心理成熟的重要时期，如何了解学生和与学生沟通交流是班主任工作的又一个重点。利用每周班会、课余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得到较好的管理效果。做好班主任工作需要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2025-06-16T09:34:20+08:00</dcterms:created>
  <dcterms:modified xsi:type="dcterms:W3CDTF">2025-06-16T09:34:20+08:00</dcterms:modified>
</cp:coreProperties>
</file>

<file path=docProps/custom.xml><?xml version="1.0" encoding="utf-8"?>
<Properties xmlns="http://schemas.openxmlformats.org/officeDocument/2006/custom-properties" xmlns:vt="http://schemas.openxmlformats.org/officeDocument/2006/docPropsVTypes"/>
</file>