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集团内部审计工作总结开头</w:t>
      </w:r>
      <w:bookmarkEnd w:id="1"/>
    </w:p>
    <w:p>
      <w:pPr>
        <w:jc w:val="center"/>
        <w:spacing w:before="0" w:after="450"/>
      </w:pPr>
      <w:r>
        <w:rPr>
          <w:rFonts w:ascii="Arial" w:hAnsi="Arial" w:eastAsia="Arial" w:cs="Arial"/>
          <w:color w:val="999999"/>
          <w:sz w:val="20"/>
          <w:szCs w:val="20"/>
        </w:rPr>
        <w:t xml:space="preserve">来源：网络  作者：寂夜思潮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集团内部审计工作总结开头》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&gt;【篇一】集团内部审计工作总结开头</w:t>
      </w:r>
    </w:p>
    <w:p>
      <w:pPr>
        <w:ind w:left="0" w:right="0" w:firstLine="560"/>
        <w:spacing w:before="450" w:after="450" w:line="312" w:lineRule="auto"/>
      </w:pPr>
      <w:r>
        <w:rPr>
          <w:rFonts w:ascii="宋体" w:hAnsi="宋体" w:eastAsia="宋体" w:cs="宋体"/>
          <w:color w:val="000"/>
          <w:sz w:val="28"/>
          <w:szCs w:val="28"/>
        </w:rPr>
        <w:t xml:space="preserve">　　近年来，市审计局不断强化对内部审计工作的指导。</w:t>
      </w:r>
    </w:p>
    <w:p>
      <w:pPr>
        <w:ind w:left="0" w:right="0" w:firstLine="560"/>
        <w:spacing w:before="450" w:after="450" w:line="312" w:lineRule="auto"/>
      </w:pPr>
      <w:r>
        <w:rPr>
          <w:rFonts w:ascii="宋体" w:hAnsi="宋体" w:eastAsia="宋体" w:cs="宋体"/>
          <w:color w:val="000"/>
          <w:sz w:val="28"/>
          <w:szCs w:val="28"/>
        </w:rPr>
        <w:t xml:space="preserve">　　一是组织本市内审人员认真学习审计法规和《省内部审计工作规定》，及时召开座谈会，加深理解文件精神，增强内审人员对内审工作重要性的认识;</w:t>
      </w:r>
    </w:p>
    <w:p>
      <w:pPr>
        <w:ind w:left="0" w:right="0" w:firstLine="560"/>
        <w:spacing w:before="450" w:after="450" w:line="312" w:lineRule="auto"/>
      </w:pPr>
      <w:r>
        <w:rPr>
          <w:rFonts w:ascii="宋体" w:hAnsi="宋体" w:eastAsia="宋体" w:cs="宋体"/>
          <w:color w:val="000"/>
          <w:sz w:val="28"/>
          <w:szCs w:val="28"/>
        </w:rPr>
        <w:t xml:space="preserve">　　二是组织内审人员参加各种类型的审计知识培训班，提升内审人员的审计理论水平和实际操作能力;</w:t>
      </w:r>
    </w:p>
    <w:p>
      <w:pPr>
        <w:ind w:left="0" w:right="0" w:firstLine="560"/>
        <w:spacing w:before="450" w:after="450" w:line="312" w:lineRule="auto"/>
      </w:pPr>
      <w:r>
        <w:rPr>
          <w:rFonts w:ascii="宋体" w:hAnsi="宋体" w:eastAsia="宋体" w:cs="宋体"/>
          <w:color w:val="000"/>
          <w:sz w:val="28"/>
          <w:szCs w:val="28"/>
        </w:rPr>
        <w:t xml:space="preserve">　　三是动员内审人员总结内审工作经验，撰写内审专题论文，开展经验交流，提高内审工作质量;</w:t>
      </w:r>
    </w:p>
    <w:p>
      <w:pPr>
        <w:ind w:left="0" w:right="0" w:firstLine="560"/>
        <w:spacing w:before="450" w:after="450" w:line="312" w:lineRule="auto"/>
      </w:pPr>
      <w:r>
        <w:rPr>
          <w:rFonts w:ascii="宋体" w:hAnsi="宋体" w:eastAsia="宋体" w:cs="宋体"/>
          <w:color w:val="000"/>
          <w:sz w:val="28"/>
          <w:szCs w:val="28"/>
        </w:rPr>
        <w:t xml:space="preserve">　　四是帮助内审部门建立有关内审制度，规范内审工作程序，使内审工作逐步走上规范化的轨道。</w:t>
      </w:r>
    </w:p>
    <w:p>
      <w:pPr>
        <w:ind w:left="0" w:right="0" w:firstLine="560"/>
        <w:spacing w:before="450" w:after="450" w:line="312" w:lineRule="auto"/>
      </w:pPr>
      <w:r>
        <w:rPr>
          <w:rFonts w:ascii="宋体" w:hAnsi="宋体" w:eastAsia="宋体" w:cs="宋体"/>
          <w:color w:val="000"/>
          <w:sz w:val="28"/>
          <w:szCs w:val="28"/>
        </w:rPr>
        <w:t xml:space="preserve">　　建立制度，有章可循</w:t>
      </w:r>
    </w:p>
    <w:p>
      <w:pPr>
        <w:ind w:left="0" w:right="0" w:firstLine="560"/>
        <w:spacing w:before="450" w:after="450" w:line="312" w:lineRule="auto"/>
      </w:pPr>
      <w:r>
        <w:rPr>
          <w:rFonts w:ascii="宋体" w:hAnsi="宋体" w:eastAsia="宋体" w:cs="宋体"/>
          <w:color w:val="000"/>
          <w:sz w:val="28"/>
          <w:szCs w:val="28"/>
        </w:rPr>
        <w:t xml:space="preserve">　　市供电局领导重视内审工作的规范化、制度化建设。到目前为止已建立了《市供电局内部审计工作规定》，《市供电局财务收支审核办法》等六项内审制度，使内审工作有章可循，有据可依。</w:t>
      </w:r>
    </w:p>
    <w:p>
      <w:pPr>
        <w:ind w:left="0" w:right="0" w:firstLine="560"/>
        <w:spacing w:before="450" w:after="450" w:line="312" w:lineRule="auto"/>
      </w:pPr>
      <w:r>
        <w:rPr>
          <w:rFonts w:ascii="宋体" w:hAnsi="宋体" w:eastAsia="宋体" w:cs="宋体"/>
          <w:color w:val="000"/>
          <w:sz w:val="28"/>
          <w:szCs w:val="28"/>
        </w:rPr>
        <w:t xml:space="preserve">　　内审计划，紧扣目标</w:t>
      </w:r>
    </w:p>
    <w:p>
      <w:pPr>
        <w:ind w:left="0" w:right="0" w:firstLine="560"/>
        <w:spacing w:before="450" w:after="450" w:line="312" w:lineRule="auto"/>
      </w:pPr>
      <w:r>
        <w:rPr>
          <w:rFonts w:ascii="宋体" w:hAnsi="宋体" w:eastAsia="宋体" w:cs="宋体"/>
          <w:color w:val="000"/>
          <w:sz w:val="28"/>
          <w:szCs w:val="28"/>
        </w:rPr>
        <w:t xml:space="preserve">　　为了强化内审监督和服务，使内审活动与经济活动环环相扣，每年年初由内审机构提出初步内审计划，经过部门集体讨论，找准内审工作切入点，制订内审工作年度计划，如固定资产投资审计计划、财务收支审计计划、绩效审计计划等，促使内审工作有的放矢、有条不紊地进行。</w:t>
      </w:r>
    </w:p>
    <w:p>
      <w:pPr>
        <w:ind w:left="0" w:right="0" w:firstLine="560"/>
        <w:spacing w:before="450" w:after="450" w:line="312" w:lineRule="auto"/>
      </w:pPr>
      <w:r>
        <w:rPr>
          <w:rFonts w:ascii="宋体" w:hAnsi="宋体" w:eastAsia="宋体" w:cs="宋体"/>
          <w:color w:val="000"/>
          <w:sz w:val="28"/>
          <w:szCs w:val="28"/>
        </w:rPr>
        <w:t xml:space="preserve">　　突出重点，力求成效</w:t>
      </w:r>
    </w:p>
    <w:p>
      <w:pPr>
        <w:ind w:left="0" w:right="0" w:firstLine="560"/>
        <w:spacing w:before="450" w:after="450" w:line="312" w:lineRule="auto"/>
      </w:pPr>
      <w:r>
        <w:rPr>
          <w:rFonts w:ascii="宋体" w:hAnsi="宋体" w:eastAsia="宋体" w:cs="宋体"/>
          <w:color w:val="000"/>
          <w:sz w:val="28"/>
          <w:szCs w:val="28"/>
        </w:rPr>
        <w:t xml:space="preserve">　　市供电局根据行业管理要求和本部门实际情况，连续几年开展新农村电网电气化建设与改造工程审计，组织有资质的单位和人员对这些工程进行审核，并出具《工程造价报告书》，审计成效明显.审核了424个工程项目，送审项目金额6145万元，审定项目金额5953.6万元，核减项目金额191.4万元，核减率为3.11%;x月—xx月审核了311个工程项目，送审项目金额5983.69万元，审定项目金额5797.22万元，核减项目金额186.47万元，核减率3.12%。此外，该局还开展了试点性其他类型的绩效审计。</w:t>
      </w:r>
    </w:p>
    <w:p>
      <w:pPr>
        <w:ind w:left="0" w:right="0" w:firstLine="560"/>
        <w:spacing w:before="450" w:after="450" w:line="312" w:lineRule="auto"/>
      </w:pPr>
      <w:r>
        <w:rPr>
          <w:rFonts w:ascii="宋体" w:hAnsi="宋体" w:eastAsia="宋体" w:cs="宋体"/>
          <w:color w:val="000"/>
          <w:sz w:val="28"/>
          <w:szCs w:val="28"/>
        </w:rPr>
        <w:t xml:space="preserve">　　全程介入，注重跟踪</w:t>
      </w:r>
    </w:p>
    <w:p>
      <w:pPr>
        <w:ind w:left="0" w:right="0" w:firstLine="560"/>
        <w:spacing w:before="450" w:after="450" w:line="312" w:lineRule="auto"/>
      </w:pPr>
      <w:r>
        <w:rPr>
          <w:rFonts w:ascii="宋体" w:hAnsi="宋体" w:eastAsia="宋体" w:cs="宋体"/>
          <w:color w:val="000"/>
          <w:sz w:val="28"/>
          <w:szCs w:val="28"/>
        </w:rPr>
        <w:t xml:space="preserve">　　市供电局的内审工作不只是局限于事后审计，对事前审计和事中审计尤为重视。内审人员事前参加部门组织的各种材料采购、小型土建、议价竞争性谈判会议和废旧物资拍卖会议，行使内审监督权。在审计过程中，注重对问题的深入分析，提出切实有效的审计建议，并定期检查审计建议落实情况和跟踪整改情况，以巩固审计成果。</w:t>
      </w:r>
    </w:p>
    <w:p>
      <w:pPr>
        <w:ind w:left="0" w:right="0" w:firstLine="560"/>
        <w:spacing w:before="450" w:after="450" w:line="312" w:lineRule="auto"/>
      </w:pPr>
      <w:r>
        <w:rPr>
          <w:rFonts w:ascii="宋体" w:hAnsi="宋体" w:eastAsia="宋体" w:cs="宋体"/>
          <w:color w:val="000"/>
          <w:sz w:val="28"/>
          <w:szCs w:val="28"/>
        </w:rPr>
        <w:t xml:space="preserve">&gt;【篇二】集团内部审计工作总结开头</w:t>
      </w:r>
    </w:p>
    <w:p>
      <w:pPr>
        <w:ind w:left="0" w:right="0" w:firstLine="560"/>
        <w:spacing w:before="450" w:after="450" w:line="312" w:lineRule="auto"/>
      </w:pPr>
      <w:r>
        <w:rPr>
          <w:rFonts w:ascii="宋体" w:hAnsi="宋体" w:eastAsia="宋体" w:cs="宋体"/>
          <w:color w:val="000"/>
          <w:sz w:val="28"/>
          <w:szCs w:val="28"/>
        </w:rPr>
        <w:t xml:space="preserve">　　近年来，合肥供电公司将强化内部审计作为加强企业精益化管理的“一号工程”。随着企业发展方式的转变，内部审计已成为企业的“免疫系统”，从以查错纠弊为主的财务收支审计逐步深化为全面经济效益审计。</w:t>
      </w:r>
    </w:p>
    <w:p>
      <w:pPr>
        <w:ind w:left="0" w:right="0" w:firstLine="560"/>
        <w:spacing w:before="450" w:after="450" w:line="312" w:lineRule="auto"/>
      </w:pPr>
      <w:r>
        <w:rPr>
          <w:rFonts w:ascii="宋体" w:hAnsi="宋体" w:eastAsia="宋体" w:cs="宋体"/>
          <w:color w:val="000"/>
          <w:sz w:val="28"/>
          <w:szCs w:val="28"/>
        </w:rPr>
        <w:t xml:space="preserve">　　合肥供电公司在深入分析企业管理需求的基础上，根据企业生产经营特点，建立科学的内部审计指标体系。审计部门根据企业生产经营的关键控制点和阶段性工作重点，有针对性地提出审计任务和工作计划提议，由审计、财务、营销、纪检监察等部门参加的审计工作联席会议，定期通报审计管理工作的进展和审计成果运用情景，研究解决审计工作中面临的困难，对审计成果的建设性、适用性进行评价。经过有效的指标审计评价，调动和激发一线管理人员的工作进取性和主动性，从而实现企业整体的经营目标。</w:t>
      </w:r>
    </w:p>
    <w:p>
      <w:pPr>
        <w:ind w:left="0" w:right="0" w:firstLine="560"/>
        <w:spacing w:before="450" w:after="450" w:line="312" w:lineRule="auto"/>
      </w:pPr>
      <w:r>
        <w:rPr>
          <w:rFonts w:ascii="宋体" w:hAnsi="宋体" w:eastAsia="宋体" w:cs="宋体"/>
          <w:color w:val="000"/>
          <w:sz w:val="28"/>
          <w:szCs w:val="28"/>
        </w:rPr>
        <w:t xml:space="preserve">　　合肥供电公司还围绕提升企业风险管理本事开展审计工作。经过制定和完善审计制度，进一步保障内部审计对企业经营管理进行监督和评价的权力和职责，开展以风险为导向的审计计划体系管理。经过风险评估和内控，优化资源配置，经过培育风险文化，营造良好的审计氛围。例如，针对合肥市电网建设加快、输变电工程量激增的现状，合肥供电公司加大工程审计力度，重点分析工程建设管理中的风险点，将内部审计关口逐步前移，以工程决算审计为核心，实施事前项目审查、事中监督管理和事后造价控制的系统化工程审计模式，并打破审计区域限制，整合跨区域审计资源，将指标审计、全面审计、专项审计和任期审计有机结合、动态管理，全面消除了审计“盲区”。</w:t>
      </w:r>
    </w:p>
    <w:p>
      <w:pPr>
        <w:ind w:left="0" w:right="0" w:firstLine="560"/>
        <w:spacing w:before="450" w:after="450" w:line="312" w:lineRule="auto"/>
      </w:pPr>
      <w:r>
        <w:rPr>
          <w:rFonts w:ascii="宋体" w:hAnsi="宋体" w:eastAsia="宋体" w:cs="宋体"/>
          <w:color w:val="000"/>
          <w:sz w:val="28"/>
          <w:szCs w:val="28"/>
        </w:rPr>
        <w:t xml:space="preserve">　　加强过程管控提升内审质量</w:t>
      </w:r>
    </w:p>
    <w:p>
      <w:pPr>
        <w:ind w:left="0" w:right="0" w:firstLine="560"/>
        <w:spacing w:before="450" w:after="450" w:line="312" w:lineRule="auto"/>
      </w:pPr>
      <w:r>
        <w:rPr>
          <w:rFonts w:ascii="宋体" w:hAnsi="宋体" w:eastAsia="宋体" w:cs="宋体"/>
          <w:color w:val="000"/>
          <w:sz w:val="28"/>
          <w:szCs w:val="28"/>
        </w:rPr>
        <w:t xml:space="preserve">　　质量是审计工作的生命。合肥供电公司从制度、手段和成果管理等多个层面入手，全面提升内部审计工作质量。</w:t>
      </w:r>
    </w:p>
    <w:p>
      <w:pPr>
        <w:ind w:left="0" w:right="0" w:firstLine="560"/>
        <w:spacing w:before="450" w:after="450" w:line="312" w:lineRule="auto"/>
      </w:pPr>
      <w:r>
        <w:rPr>
          <w:rFonts w:ascii="宋体" w:hAnsi="宋体" w:eastAsia="宋体" w:cs="宋体"/>
          <w:color w:val="000"/>
          <w:sz w:val="28"/>
          <w:szCs w:val="28"/>
        </w:rPr>
        <w:t xml:space="preserve">　　在管理标准化方面，合肥供电公司以制度建设为抓手，在审计管理、内部控制、风险管理、考核评估等方面，制定和完善了21项管理办法和实施方案，详细规定审计年度计划制定、方案设计、证据收集、底稿日志编写、报告质量控制、档案管理等全流程标准体系，逐步构成一整套行之有效的内部审计制度体系。</w:t>
      </w:r>
    </w:p>
    <w:p>
      <w:pPr>
        <w:ind w:left="0" w:right="0" w:firstLine="560"/>
        <w:spacing w:before="450" w:after="450" w:line="312" w:lineRule="auto"/>
      </w:pPr>
      <w:r>
        <w:rPr>
          <w:rFonts w:ascii="宋体" w:hAnsi="宋体" w:eastAsia="宋体" w:cs="宋体"/>
          <w:color w:val="000"/>
          <w:sz w:val="28"/>
          <w:szCs w:val="28"/>
        </w:rPr>
        <w:t xml:space="preserve">　　在信息化方面，随着企业erp系统上线运行，erp系统丰富的信息量和强大的信息分析功能能够大大助力审计工作。该公司审计人员进取学习erp流程操作、深化erp审计系统应用，着手开展erp环境下的项目审计工作。在此基础上，合肥供电公司筹建了内部审计信息系统，按照资产从属，自上而下梳理经济业务流程，收集机构变动、人事调整、文件制度、财务报表、经济活动分析报告等信息，经过系统设置，构成常态化、模式化的分析结论。这样，就能够在理解审计任务时，迅速供给相关支撑资料。在日常管理中，能够结合风险管理工作准确修正审计计划，并为管理决策供给系统化、多样化的辅助信息，大大提高了审计工作效能。</w:t>
      </w:r>
    </w:p>
    <w:p>
      <w:pPr>
        <w:ind w:left="0" w:right="0" w:firstLine="560"/>
        <w:spacing w:before="450" w:after="450" w:line="312" w:lineRule="auto"/>
      </w:pPr>
      <w:r>
        <w:rPr>
          <w:rFonts w:ascii="宋体" w:hAnsi="宋体" w:eastAsia="宋体" w:cs="宋体"/>
          <w:color w:val="000"/>
          <w:sz w:val="28"/>
          <w:szCs w:val="28"/>
        </w:rPr>
        <w:t xml:space="preserve">　　为避免审计整改不到位、不彻底，以及被审计单位之间构成“整改信息孤岛”等问题，合肥供电公司实施了审计成果的集成管理。审计部门将近年来检查发现的问题和整改情景按单位建档，作为审计档案资料库的组成部分，输入审计信息数据库。同时，还建立信息综合反馈制度，对历年审计提出的意见和提议的整改善展、措施落实、整改成效、提议采纳等情景进行定期监控和报告。对近年来检查发现的问题和整改情景进行分析研究，发挥监审联动机制作用，加大入库信息的查办和整改力度，把握共性，突出典型，实现审计成果的常态化管理、研究型管理。</w:t>
      </w:r>
    </w:p>
    <w:p>
      <w:pPr>
        <w:ind w:left="0" w:right="0" w:firstLine="560"/>
        <w:spacing w:before="450" w:after="450" w:line="312" w:lineRule="auto"/>
      </w:pPr>
      <w:r>
        <w:rPr>
          <w:rFonts w:ascii="宋体" w:hAnsi="宋体" w:eastAsia="宋体" w:cs="宋体"/>
          <w:color w:val="000"/>
          <w:sz w:val="28"/>
          <w:szCs w:val="28"/>
        </w:rPr>
        <w:t xml:space="preserve">　　此外，合肥供电公司还按照审计成果运用考核评价办法和依法从严治企问责制度，将审计成果运用信息纳入年度绩效考核，与各部门和单位的主要负责人业绩职责考核挂钩。</w:t>
      </w:r>
    </w:p>
    <w:p>
      <w:pPr>
        <w:ind w:left="0" w:right="0" w:firstLine="560"/>
        <w:spacing w:before="450" w:after="450" w:line="312" w:lineRule="auto"/>
      </w:pPr>
      <w:r>
        <w:rPr>
          <w:rFonts w:ascii="宋体" w:hAnsi="宋体" w:eastAsia="宋体" w:cs="宋体"/>
          <w:color w:val="000"/>
          <w:sz w:val="28"/>
          <w:szCs w:val="28"/>
        </w:rPr>
        <w:t xml:space="preserve">　　经过增强内部审计规范化、信息化水平，加强成果应用，合肥供电公司审计项目的数量和质量逐年提高，内审效能明显提升。该公司共完成财务、管理类审计17项、工程类审计379项，提出各类审计意见和提议120余条，促进企业增收节支1796.32万元，真正发挥了审计在企业经营管理中的增值作用。</w:t>
      </w:r>
    </w:p>
    <w:p>
      <w:pPr>
        <w:ind w:left="0" w:right="0" w:firstLine="560"/>
        <w:spacing w:before="450" w:after="450" w:line="312" w:lineRule="auto"/>
      </w:pPr>
      <w:r>
        <w:rPr>
          <w:rFonts w:ascii="宋体" w:hAnsi="宋体" w:eastAsia="宋体" w:cs="宋体"/>
          <w:color w:val="000"/>
          <w:sz w:val="28"/>
          <w:szCs w:val="28"/>
        </w:rPr>
        <w:t xml:space="preserve">　　创新管理手段实现持续发展</w:t>
      </w:r>
    </w:p>
    <w:p>
      <w:pPr>
        <w:ind w:left="0" w:right="0" w:firstLine="560"/>
        <w:spacing w:before="450" w:after="450" w:line="312" w:lineRule="auto"/>
      </w:pPr>
      <w:r>
        <w:rPr>
          <w:rFonts w:ascii="宋体" w:hAnsi="宋体" w:eastAsia="宋体" w:cs="宋体"/>
          <w:color w:val="000"/>
          <w:sz w:val="28"/>
          <w:szCs w:val="28"/>
        </w:rPr>
        <w:t xml:space="preserve">　　合肥供电公司经过创新审计方法和手段，建立和完善审计人才储备机制、项目后评估机制、工作成果转化机制和创新培育机制，实现内部审计的可持续健康发展。</w:t>
      </w:r>
    </w:p>
    <w:p>
      <w:pPr>
        <w:ind w:left="0" w:right="0" w:firstLine="560"/>
        <w:spacing w:before="450" w:after="450" w:line="312" w:lineRule="auto"/>
      </w:pPr>
      <w:r>
        <w:rPr>
          <w:rFonts w:ascii="宋体" w:hAnsi="宋体" w:eastAsia="宋体" w:cs="宋体"/>
          <w:color w:val="000"/>
          <w:sz w:val="28"/>
          <w:szCs w:val="28"/>
        </w:rPr>
        <w:t xml:space="preserve">　　合肥供电公司主要负责人分管审计部，审计部门参与企业预算编制等经营管理工作，职能作用得到有效发挥。审计委员会职能分工和工作程序不断改善和完善。经过理顺管理体制，整合相关资源，建立规范、健全、顺畅、可持续的审计执行体系，使企业上下对内部审计重要性的认识和配合度进一步提高，内部审计氛围日益浓厚。</w:t>
      </w:r>
    </w:p>
    <w:p>
      <w:pPr>
        <w:ind w:left="0" w:right="0" w:firstLine="560"/>
        <w:spacing w:before="450" w:after="450" w:line="312" w:lineRule="auto"/>
      </w:pPr>
      <w:r>
        <w:rPr>
          <w:rFonts w:ascii="宋体" w:hAnsi="宋体" w:eastAsia="宋体" w:cs="宋体"/>
          <w:color w:val="000"/>
          <w:sz w:val="28"/>
          <w:szCs w:val="28"/>
        </w:rPr>
        <w:t xml:space="preserve">&gt;【篇三】集团内部审计工作总结开头</w:t>
      </w:r>
    </w:p>
    <w:p>
      <w:pPr>
        <w:ind w:left="0" w:right="0" w:firstLine="560"/>
        <w:spacing w:before="450" w:after="450" w:line="312" w:lineRule="auto"/>
      </w:pPr>
      <w:r>
        <w:rPr>
          <w:rFonts w:ascii="宋体" w:hAnsi="宋体" w:eastAsia="宋体" w:cs="宋体"/>
          <w:color w:val="000"/>
          <w:sz w:val="28"/>
          <w:szCs w:val="28"/>
        </w:rPr>
        <w:t xml:space="preserve">　　20XX年度在集团公司的正确领导下，审计部严格遵守国家各项法律、法规，认真履行集团的《内部审计管理制度》。根据集团公司20XX年度工作的总体要求和审计计划，内部审计工作以集团公司企业管理年为中心，加强企业精细化管理，突出重点，切实履行职责，较好地完成了全年审计工作计划和领导交办的审计任务，现就20XX年度审计工作总结如下：</w:t>
      </w:r>
    </w:p>
    <w:p>
      <w:pPr>
        <w:ind w:left="0" w:right="0" w:firstLine="560"/>
        <w:spacing w:before="450" w:after="450" w:line="312" w:lineRule="auto"/>
      </w:pPr>
      <w:r>
        <w:rPr>
          <w:rFonts w:ascii="宋体" w:hAnsi="宋体" w:eastAsia="宋体" w:cs="宋体"/>
          <w:color w:val="000"/>
          <w:sz w:val="28"/>
          <w:szCs w:val="28"/>
        </w:rPr>
        <w:t xml:space="preserve">　　完成主要工作</w:t>
      </w:r>
    </w:p>
    <w:p>
      <w:pPr>
        <w:ind w:left="0" w:right="0" w:firstLine="560"/>
        <w:spacing w:before="450" w:after="450" w:line="312" w:lineRule="auto"/>
      </w:pPr>
      <w:r>
        <w:rPr>
          <w:rFonts w:ascii="宋体" w:hAnsi="宋体" w:eastAsia="宋体" w:cs="宋体"/>
          <w:color w:val="000"/>
          <w:sz w:val="28"/>
          <w:szCs w:val="28"/>
        </w:rPr>
        <w:t xml:space="preserve">　　20XX年共完成审计项目97项，其中年度财务收支及年度预算执行情况审计12项，专项经营考核审计1项，任期经济责任审计2项，投资企业财务收支与资产负债审计3项，基建工程项目预算审计38项，基建工程项目结算审计41项，为完善集团经营管理、提高经济效益做出了贡献。</w:t>
      </w:r>
    </w:p>
    <w:p>
      <w:pPr>
        <w:ind w:left="0" w:right="0" w:firstLine="560"/>
        <w:spacing w:before="450" w:after="450" w:line="312" w:lineRule="auto"/>
      </w:pPr>
      <w:r>
        <w:rPr>
          <w:rFonts w:ascii="宋体" w:hAnsi="宋体" w:eastAsia="宋体" w:cs="宋体"/>
          <w:color w:val="000"/>
          <w:sz w:val="28"/>
          <w:szCs w:val="28"/>
        </w:rPr>
        <w:t xml:space="preserve">　　预算执行审计与财务收支审计并轨同行</w:t>
      </w:r>
    </w:p>
    <w:p>
      <w:pPr>
        <w:ind w:left="0" w:right="0" w:firstLine="560"/>
        <w:spacing w:before="450" w:after="450" w:line="312" w:lineRule="auto"/>
      </w:pPr>
      <w:r>
        <w:rPr>
          <w:rFonts w:ascii="宋体" w:hAnsi="宋体" w:eastAsia="宋体" w:cs="宋体"/>
          <w:color w:val="000"/>
          <w:sz w:val="28"/>
          <w:szCs w:val="28"/>
        </w:rPr>
        <w:t xml:space="preserve">　　预算执行结合财务收支管理、自保效益并轨进行审计，在进行预算执行的过程审核时，针对财务收支、资产管理、内控制度执行、内控流程操作等情况进行符合性检查，发现各种问题，及时与各单位沟通，针对审计报告的存在问题，提出相关建议，指导整改。</w:t>
      </w:r>
    </w:p>
    <w:p>
      <w:pPr>
        <w:ind w:left="0" w:right="0" w:firstLine="560"/>
        <w:spacing w:before="450" w:after="450" w:line="312" w:lineRule="auto"/>
      </w:pPr>
      <w:r>
        <w:rPr>
          <w:rFonts w:ascii="宋体" w:hAnsi="宋体" w:eastAsia="宋体" w:cs="宋体"/>
          <w:color w:val="000"/>
          <w:sz w:val="28"/>
          <w:szCs w:val="28"/>
        </w:rPr>
        <w:t xml:space="preserve">　　20XX年度完成上年度财务收支与预算执行审计12项，发现问题41项，提出建议36项。10-11月份审计部对年度审计发现问题的整改情况与逾期应收账款催收进行审计回访，特别是针对整改不到位单位，提出指导性意见并敦促其切实执行。通过审计，严肃了集团公司财务管理制度与财经纪律，为下一年预算执行储备了动力。</w:t>
      </w:r>
    </w:p>
    <w:p>
      <w:pPr>
        <w:ind w:left="0" w:right="0" w:firstLine="560"/>
        <w:spacing w:before="450" w:after="450" w:line="312" w:lineRule="auto"/>
      </w:pPr>
      <w:r>
        <w:rPr>
          <w:rFonts w:ascii="宋体" w:hAnsi="宋体" w:eastAsia="宋体" w:cs="宋体"/>
          <w:color w:val="000"/>
          <w:sz w:val="28"/>
          <w:szCs w:val="28"/>
        </w:rPr>
        <w:t xml:space="preserve">　　开展专项经营考核审计</w:t>
      </w:r>
    </w:p>
    <w:p>
      <w:pPr>
        <w:ind w:left="0" w:right="0" w:firstLine="560"/>
        <w:spacing w:before="450" w:after="450" w:line="312" w:lineRule="auto"/>
      </w:pPr>
      <w:r>
        <w:rPr>
          <w:rFonts w:ascii="宋体" w:hAnsi="宋体" w:eastAsia="宋体" w:cs="宋体"/>
          <w:color w:val="000"/>
          <w:sz w:val="28"/>
          <w:szCs w:val="28"/>
        </w:rPr>
        <w:t xml:space="preserve">　　20XX年7月，公司为扭转XX汽车租赁公司年年亏损局面，重新任命总经理，并与之签订经营考核责任书。为配合集团经营管理，审计部精心研读文件精神，深入企业了解经营情况，与相关单位反复磋商，报请主管领导审核，最终确认xx汽车租赁公司的经营绩效考核结果，维护公司经营考核严肃性，同时也肯定了二级企业勤奋、积极的经营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2025-05-02T06:12:16+08:00</dcterms:created>
  <dcterms:modified xsi:type="dcterms:W3CDTF">2025-05-02T06:12:16+08:00</dcterms:modified>
</cp:coreProperties>
</file>

<file path=docProps/custom.xml><?xml version="1.0" encoding="utf-8"?>
<Properties xmlns="http://schemas.openxmlformats.org/officeDocument/2006/custom-properties" xmlns:vt="http://schemas.openxmlformats.org/officeDocument/2006/docPropsVTypes"/>
</file>