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房地产出纳个人工作总结模板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房地产出纳个人工作总结模板》，供您借鉴。</w:t>
      </w:r>
    </w:p>
    <w:p>
      <w:pPr>
        <w:ind w:left="0" w:right="0" w:firstLine="560"/>
        <w:spacing w:before="450" w:after="450" w:line="312" w:lineRule="auto"/>
      </w:pPr>
      <w:r>
        <w:rPr>
          <w:rFonts w:ascii="宋体" w:hAnsi="宋体" w:eastAsia="宋体" w:cs="宋体"/>
          <w:color w:val="000"/>
          <w:sz w:val="28"/>
          <w:szCs w:val="28"/>
        </w:rPr>
        <w:t xml:space="preserve">&gt;1.房地产出纳个人工作总结模板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&gt;2.房地产出纳个人工作总结模板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思想汇报专题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我们的管理水平离公司发展的需要还有很大的差距，需要我们不断地完善和提高。在此也特别为朋友们编辑整理了房地产出纳个人年终工作总结。</w:t>
      </w:r>
    </w:p>
    <w:p>
      <w:pPr>
        <w:ind w:left="0" w:right="0" w:firstLine="560"/>
        <w:spacing w:before="450" w:after="450" w:line="312" w:lineRule="auto"/>
      </w:pPr>
      <w:r>
        <w:rPr>
          <w:rFonts w:ascii="宋体" w:hAnsi="宋体" w:eastAsia="宋体" w:cs="宋体"/>
          <w:color w:val="000"/>
          <w:sz w:val="28"/>
          <w:szCs w:val="28"/>
        </w:rPr>
        <w:t xml:space="preserve">&gt;4.房地产出纳个人工作总结模板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时间如梭，转眼间又跨过一个季度之坎，回首望，虽没有轰轰烈烈的战果，但也算经历了一段不平凡的考验和磨砺。年初xxx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&gt;5.房地产出纳个人工作总结模板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w:t>
      </w:r>
    </w:p>
    <w:p>
      <w:pPr>
        <w:ind w:left="0" w:right="0" w:firstLine="560"/>
        <w:spacing w:before="450" w:after="450" w:line="312" w:lineRule="auto"/>
      </w:pPr>
      <w:r>
        <w:rPr>
          <w:rFonts w:ascii="宋体" w:hAnsi="宋体" w:eastAsia="宋体" w:cs="宋体"/>
          <w:color w:val="000"/>
          <w:sz w:val="28"/>
          <w:szCs w:val="28"/>
        </w:rPr>
        <w:t xml:space="preserve">&gt;6.房地产出纳个人工作总结模板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其实作好司帐基础任务。作为企业经济举动的出发点，1认清岗位职责。货币资金房地产会计成本核算的管理任务严重。自在市局处理出纳使命以来，严格按照中国人民银行划定的现金房地产会计工作流程管理方法和财政部关于各单位货币资金管理和控制的划定，办理市公司的一般费用报销营业。为作好现金的经管，并连络司帐电算化工作，僵持日清月结，作到每日库存数与现金日记帐余额核对，确保帐实相符；月末现金日记帐余额与现金总帐余额相符。作为银行出纳，认真把握中国人民银行的支付结算法子》和财政部关于货币资金的内部控制轨制，作到严格按相关规定和在单房地产会计成本核算位财务制度范围内办理银行存钱、存钱及转帐业务，对不房地产会计工作总结符合制度的资金停业判断不予打点。同时，还正视与货币资金相干的票据及单据管理。连络市公司资金举动的特色，单位银行户头达30多个，单子的采办、保存、领用及注销等环节我都要一一把关，确保不发生因票据引发的资金保险成绩。每月结束后定期主动与银行对帐单核对，履行银行存款余额调治表的体例，确保了单位资金的保险与会计核算的正确。20xx年6月至20xx年9月我市公司投资的房地产公司处理出纳任务。此房地产会计工作流程期间，严格按现金及银行结算制度和公司的资金操纵要求履行资金结算举动，确保了个人职责范围内的三个项目的资金作到专款公用。</w:t>
      </w:r>
    </w:p>
    <w:p>
      <w:pPr>
        <w:ind w:left="0" w:right="0" w:firstLine="560"/>
        <w:spacing w:before="450" w:after="450" w:line="312" w:lineRule="auto"/>
      </w:pPr>
      <w:r>
        <w:rPr>
          <w:rFonts w:ascii="宋体" w:hAnsi="宋体" w:eastAsia="宋体" w:cs="宋体"/>
          <w:color w:val="000"/>
          <w:sz w:val="28"/>
          <w:szCs w:val="28"/>
        </w:rPr>
        <w:t xml:space="preserve">　　针对市公司前期司帐底子任务的有余，2深入进修《司帐法》积极加入司帐底子尺度任务。按照国家局尺度司帐底子任务的请求。配合处内同事在制定的原始凭证粘贴规则后分处室制作了低廉甜头凭证粘贴样本。新的房地产会计工作总结原始凭证粘贴规则实行后，尽量做好鼓吹、注释任务。对于不熟房地产会计工作总结悉的同道，亲自树模，直到达到要求为止；特别是离退人员报销医药房地产会计工作流程费用时成就屡见不鲜，都能细心讲解、热情帮忙。使命中既坚持原则，又不拘泥于形式，房地产会计成本核算使命得到大家的必定，也使司帐底子尺度使命得到其他部分的房地产会计工作流程撑持，也为全部汲引市公司司帐底子使命水平打下了杰出的根本。</w:t>
      </w:r>
    </w:p>
    <w:p>
      <w:pPr>
        <w:ind w:left="0" w:right="0" w:firstLine="560"/>
        <w:spacing w:before="450" w:after="450" w:line="312" w:lineRule="auto"/>
      </w:pPr>
      <w:r>
        <w:rPr>
          <w:rFonts w:ascii="宋体" w:hAnsi="宋体" w:eastAsia="宋体" w:cs="宋体"/>
          <w:color w:val="000"/>
          <w:sz w:val="28"/>
          <w:szCs w:val="28"/>
        </w:rPr>
        <w:t xml:space="preserve">&gt;7.房地产出纳个人工作总结模板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3、做好会计凭证的保管工作。</w:t>
      </w:r>
    </w:p>
    <w:p>
      <w:pPr>
        <w:ind w:left="0" w:right="0" w:firstLine="560"/>
        <w:spacing w:before="450" w:after="450" w:line="312" w:lineRule="auto"/>
      </w:pPr>
      <w:r>
        <w:rPr>
          <w:rFonts w:ascii="宋体" w:hAnsi="宋体" w:eastAsia="宋体" w:cs="宋体"/>
          <w:color w:val="000"/>
          <w:sz w:val="28"/>
          <w:szCs w:val="28"/>
        </w:rPr>
        <w:t xml:space="preserve">　　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w:t>
      </w:r>
    </w:p>
    <w:p>
      <w:pPr>
        <w:ind w:left="0" w:right="0" w:firstLine="560"/>
        <w:spacing w:before="450" w:after="450" w:line="312" w:lineRule="auto"/>
      </w:pPr>
      <w:r>
        <w:rPr>
          <w:rFonts w:ascii="宋体" w:hAnsi="宋体" w:eastAsia="宋体" w:cs="宋体"/>
          <w:color w:val="000"/>
          <w:sz w:val="28"/>
          <w:szCs w:val="28"/>
        </w:rPr>
        <w:t xml:space="preserve">　　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　　（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&gt;8.房地产出纳个人工作总结模板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&gt;9.房地产出纳个人工作总结模板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&gt;10.房地产出纳个人工作总结模板</w:t>
      </w:r>
    </w:p>
    <w:p>
      <w:pPr>
        <w:ind w:left="0" w:right="0" w:firstLine="560"/>
        <w:spacing w:before="450" w:after="450" w:line="312" w:lineRule="auto"/>
      </w:pPr>
      <w:r>
        <w:rPr>
          <w:rFonts w:ascii="宋体" w:hAnsi="宋体" w:eastAsia="宋体" w:cs="宋体"/>
          <w:color w:val="000"/>
          <w:sz w:val="28"/>
          <w:szCs w:val="28"/>
        </w:rPr>
        <w:t xml:space="preserve">　　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2025-06-17T15:09:16+08:00</dcterms:created>
  <dcterms:modified xsi:type="dcterms:W3CDTF">2025-06-17T15:09:16+08:00</dcterms:modified>
</cp:coreProperties>
</file>

<file path=docProps/custom.xml><?xml version="1.0" encoding="utf-8"?>
<Properties xmlns="http://schemas.openxmlformats.org/officeDocument/2006/custom-properties" xmlns:vt="http://schemas.openxmlformats.org/officeDocument/2006/docPropsVTypes"/>
</file>