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事业单位出纳年终总结与计划</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繁忙的201X年已经过去,这一年里,在中心领导和计财处领导的带领下,在各位同事的帮助下,我通过自己不懈的努力和对待工作认真负责的态度,较圆满地完成..　　201X年，我自觉服从组织和领导的安排，努力做好各项工作，较好地完成了各项工作任务。 ...</w:t>
      </w:r>
    </w:p>
    <w:p>
      <w:pPr>
        <w:ind w:left="0" w:right="0" w:firstLine="560"/>
        <w:spacing w:before="450" w:after="450" w:line="312" w:lineRule="auto"/>
      </w:pPr>
      <w:r>
        <w:rPr>
          <w:rFonts w:ascii="宋体" w:hAnsi="宋体" w:eastAsia="宋体" w:cs="宋体"/>
          <w:color w:val="000"/>
          <w:sz w:val="28"/>
          <w:szCs w:val="28"/>
        </w:rPr>
        <w:t xml:space="preserve">繁忙的201X年已经过去,这一年里,在中心领导和计财处领导的带领下,在各位同事的帮助下,我通过自己不懈的努力和对待工作认真负责的态度,较圆满地完成..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　　201X年，我自觉服从组织和领导的安排，努力做好各项工作，较好地完成了各项工作任务。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　　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　　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　　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　　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　　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　　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　　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　　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　　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12、其它日常事务性工作。</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　　2、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 按规定录报财政供养人员信息;办 理人事工资审核等.</w:t>
      </w:r>
    </w:p>
    <w:p>
      <w:pPr>
        <w:ind w:left="0" w:right="0" w:firstLine="560"/>
        <w:spacing w:before="450" w:after="450" w:line="312" w:lineRule="auto"/>
      </w:pPr>
      <w:r>
        <w:rPr>
          <w:rFonts w:ascii="宋体" w:hAnsi="宋体" w:eastAsia="宋体" w:cs="宋体"/>
          <w:color w:val="000"/>
          <w:sz w:val="28"/>
          <w:szCs w:val="28"/>
        </w:rPr>
        <w:t xml:space="preserve">　　3、勤勤恳恳做好领导交代的其他财务工作。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2025-06-17T17:04:48+08:00</dcterms:created>
  <dcterms:modified xsi:type="dcterms:W3CDTF">2025-06-17T17:04:48+08:00</dcterms:modified>
</cp:coreProperties>
</file>

<file path=docProps/custom.xml><?xml version="1.0" encoding="utf-8"?>
<Properties xmlns="http://schemas.openxmlformats.org/officeDocument/2006/custom-properties" xmlns:vt="http://schemas.openxmlformats.org/officeDocument/2006/docPropsVTypes"/>
</file>