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党课培训个人总结结尾模板</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党课培训个人总结结尾模板》希望你喜欢！</w:t>
      </w:r>
    </w:p>
    <w:p>
      <w:pPr>
        <w:ind w:left="0" w:right="0" w:firstLine="560"/>
        <w:spacing w:before="450" w:after="450" w:line="312" w:lineRule="auto"/>
      </w:pPr>
      <w:r>
        <w:rPr>
          <w:rFonts w:ascii="宋体" w:hAnsi="宋体" w:eastAsia="宋体" w:cs="宋体"/>
          <w:color w:val="000"/>
          <w:sz w:val="28"/>
          <w:szCs w:val="28"/>
        </w:rPr>
        <w:t xml:space="preserve">&gt;【篇一】党课培训个人总结结尾模板</w:t>
      </w:r>
    </w:p>
    <w:p>
      <w:pPr>
        <w:ind w:left="0" w:right="0" w:firstLine="560"/>
        <w:spacing w:before="450" w:after="450" w:line="312" w:lineRule="auto"/>
      </w:pPr>
      <w:r>
        <w:rPr>
          <w:rFonts w:ascii="宋体" w:hAnsi="宋体" w:eastAsia="宋体" w:cs="宋体"/>
          <w:color w:val="000"/>
          <w:sz w:val="28"/>
          <w:szCs w:val="28"/>
        </w:rPr>
        <w:t xml:space="preserve">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　　通过发展对象培训班的培训，让我进一步端正了入党动机。入党动机是每个要求入党的同志必须向党组织如实汇报的重要方面，正确的入党动机形成的背后有伟大的理想信念和正确的世界观、人生观、价值观来支撑。作为一名发展对象，我决心以党员的要求严格要求自己。</w:t>
      </w:r>
    </w:p>
    <w:p>
      <w:pPr>
        <w:ind w:left="0" w:right="0" w:firstLine="560"/>
        <w:spacing w:before="450" w:after="450" w:line="312" w:lineRule="auto"/>
      </w:pPr>
      <w:r>
        <w:rPr>
          <w:rFonts w:ascii="宋体" w:hAnsi="宋体" w:eastAsia="宋体" w:cs="宋体"/>
          <w:color w:val="000"/>
          <w:sz w:val="28"/>
          <w:szCs w:val="28"/>
        </w:rPr>
        <w:t xml:space="preserve">　　我也深知更重要的是要有坚忍不拔的意志，坚定对马列主义、建设有中国特色社会主义和我国改革开放现代化建设的信心，在工作和学习中，牢固树立共产党员的政治意识，大局意识，责任意识，创新意识，不仅要从组织上入党，还要在思想上入党，争取早日成为一名光荣而神圣的共产党员。</w:t>
      </w:r>
    </w:p>
    <w:p>
      <w:pPr>
        <w:ind w:left="0" w:right="0" w:firstLine="560"/>
        <w:spacing w:before="450" w:after="450" w:line="312" w:lineRule="auto"/>
      </w:pPr>
      <w:r>
        <w:rPr>
          <w:rFonts w:ascii="宋体" w:hAnsi="宋体" w:eastAsia="宋体" w:cs="宋体"/>
          <w:color w:val="000"/>
          <w:sz w:val="28"/>
          <w:szCs w:val="28"/>
        </w:rPr>
        <w:t xml:space="preserve">&gt;【篇二】党课培训个人总结结尾模板</w:t>
      </w:r>
    </w:p>
    <w:p>
      <w:pPr>
        <w:ind w:left="0" w:right="0" w:firstLine="560"/>
        <w:spacing w:before="450" w:after="450" w:line="312" w:lineRule="auto"/>
      </w:pPr>
      <w:r>
        <w:rPr>
          <w:rFonts w:ascii="宋体" w:hAnsi="宋体" w:eastAsia="宋体" w:cs="宋体"/>
          <w:color w:val="000"/>
          <w:sz w:val="28"/>
          <w:szCs w:val="28"/>
        </w:rPr>
        <w:t xml:space="preserve">　　最后我们要，首先要树立正确的入党动机。在党组织指导下加强学习，巩固自身知识，在实践中锻炼成材。作为一名入党积极分子，在“xxxx”重要思想的指导下，做任何事上应该身先士卒，起模范带头作用，把人民群众放在首位，牢记党的宗旨，使自己在平凡的岗位上能有不平凡的贡献。</w:t>
      </w:r>
    </w:p>
    <w:p>
      <w:pPr>
        <w:ind w:left="0" w:right="0" w:firstLine="560"/>
        <w:spacing w:before="450" w:after="450" w:line="312" w:lineRule="auto"/>
      </w:pPr>
      <w:r>
        <w:rPr>
          <w:rFonts w:ascii="宋体" w:hAnsi="宋体" w:eastAsia="宋体" w:cs="宋体"/>
          <w:color w:val="000"/>
          <w:sz w:val="28"/>
          <w:szCs w:val="28"/>
        </w:rPr>
        <w:t xml:space="preserve">　　此外，通过党课培训，接受党的教育后，将自己投入到实践中，我要认真学习党的章程，承认党章，遵守党章。以实际行动争取早日入党。最后我们要，首先要树立正确的入党动机。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指导下加强学习，巩固自身知识，在实践中锻炼成材。作为一名入党积极分子，在“xxxx”重要思想的指导下，做任何事上应该身先士卒，起模范带头作用，把人民群众放在首位，牢记党的宗旨，使自己在平凡的岗位上能有不平凡的贡献。</w:t>
      </w:r>
    </w:p>
    <w:p>
      <w:pPr>
        <w:ind w:left="0" w:right="0" w:firstLine="560"/>
        <w:spacing w:before="450" w:after="450" w:line="312" w:lineRule="auto"/>
      </w:pPr>
      <w:r>
        <w:rPr>
          <w:rFonts w:ascii="宋体" w:hAnsi="宋体" w:eastAsia="宋体" w:cs="宋体"/>
          <w:color w:val="000"/>
          <w:sz w:val="28"/>
          <w:szCs w:val="28"/>
        </w:rPr>
        <w:t xml:space="preserve">&gt;【篇三】党课培训个人总结结尾模板</w:t>
      </w:r>
    </w:p>
    <w:p>
      <w:pPr>
        <w:ind w:left="0" w:right="0" w:firstLine="560"/>
        <w:spacing w:before="450" w:after="450" w:line="312" w:lineRule="auto"/>
      </w:pPr>
      <w:r>
        <w:rPr>
          <w:rFonts w:ascii="宋体" w:hAnsi="宋体" w:eastAsia="宋体" w:cs="宋体"/>
          <w:color w:val="000"/>
          <w:sz w:val="28"/>
          <w:szCs w:val="28"/>
        </w:rPr>
        <w:t xml:space="preserve">　　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&gt;【篇四】党课培训个人总结结尾模板</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大学生，成长为一名中国共产党员，这是一个质的飞跃。它意味着党对自我提出了更高的要求和期望。如果有朝一日我在组织上入党后，要在实践中不断地加强党性锻炼和党性修养，用心发挥党员的先锋模范作用，努力在思想上真正入党。因为我明白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就应是普通党员，就应用自我的言行证明自我是中国工人阶级的代表，是有共产主义觉悟的先锋战士。这天的学生党员，个性是像我们这样的大学生党员，就应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但是我也认识到，在为共产主义奋斗的道路上，绝不可能是一帆风顺的，也许将面临着能够和不可预料的种种困难。共产党员的先进性不是天生具备的，而是在不断地学习、不断的实践过程中，透过不断地总结和提高自我的思想境界才能构成的。在这一过程中，我们就应认真系统地学习，个性是学习政治理论，因为它在其中起着极其重要的作用。共产党员只有透过努力学习文化知识，学习科学技术，才能具备建设社会主义的业务潜力；只有透过学习政治理论，用马列主义、毛泽东思想以及邓小平理论、“三个代表”思想武装自我的头脑，才能具有正确的世界观、人生观、价值观，才能具备卓越的领导潜力，防腐拒变的潜力，才能在纷乱复杂的思潮中持续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最后，我会在今后的学习过程中努力学习本专业的课程知识，在平时的学习生活中贯彻在党课中学习到的一些党的思想精神，用心向党组织靠拢，争取早日成为一名合格的共产党员！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2025-05-02T05:49:36+08:00</dcterms:created>
  <dcterms:modified xsi:type="dcterms:W3CDTF">2025-05-02T05:49:36+08:00</dcterms:modified>
</cp:coreProperties>
</file>

<file path=docProps/custom.xml><?xml version="1.0" encoding="utf-8"?>
<Properties xmlns="http://schemas.openxmlformats.org/officeDocument/2006/custom-properties" xmlns:vt="http://schemas.openxmlformats.org/officeDocument/2006/docPropsVTypes"/>
</file>