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五年级数学教师工作总结1000字</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五年级数学教师工作总结1000字》，供您借鉴。 &gt;【篇一】　　本学期，...</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五年级数学教师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我们五年级数学备课组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　　一、重视常规工作：积极完成学校的各项数学教学常规工作，对每次备课组活动和教研活动，我们都要准时参加，充分准备，积极讨论。平时能结合常规考核，大家互相听课、评课，努力提高课堂教学水平。认真备课(教案、反思和错例分析)、批改作业等，力求达到学校的高标准、高要求。</w:t>
      </w:r>
    </w:p>
    <w:p>
      <w:pPr>
        <w:ind w:left="0" w:right="0" w:firstLine="560"/>
        <w:spacing w:before="450" w:after="450" w:line="312" w:lineRule="auto"/>
      </w:pPr>
      <w:r>
        <w:rPr>
          <w:rFonts w:ascii="宋体" w:hAnsi="宋体" w:eastAsia="宋体" w:cs="宋体"/>
          <w:color w:val="000"/>
          <w:sz w:val="28"/>
          <w:szCs w:val="28"/>
        </w:rPr>
        <w:t xml:space="preserve">　　二、重视集体备课：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w:t>
      </w:r>
    </w:p>
    <w:p>
      <w:pPr>
        <w:ind w:left="0" w:right="0" w:firstLine="560"/>
        <w:spacing w:before="450" w:after="450" w:line="312" w:lineRule="auto"/>
      </w:pPr>
      <w:r>
        <w:rPr>
          <w:rFonts w:ascii="宋体" w:hAnsi="宋体" w:eastAsia="宋体" w:cs="宋体"/>
          <w:color w:val="000"/>
          <w:sz w:val="28"/>
          <w:szCs w:val="28"/>
        </w:rPr>
        <w:t xml:space="preserve">　　每次公开课，从确定教学目标、教学重点、教学难点等内容，书写教案初稿，并作好充分准备发表自己观点，到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上完后的评价、反思、总结和重新修改整理，又是一个提升，遗憾的是没有能够再次实践修改后的教案，这是要引起重视的!</w:t>
      </w:r>
    </w:p>
    <w:p>
      <w:pPr>
        <w:ind w:left="0" w:right="0" w:firstLine="560"/>
        <w:spacing w:before="450" w:after="450" w:line="312" w:lineRule="auto"/>
      </w:pPr>
      <w:r>
        <w:rPr>
          <w:rFonts w:ascii="宋体" w:hAnsi="宋体" w:eastAsia="宋体" w:cs="宋体"/>
          <w:color w:val="000"/>
          <w:sz w:val="28"/>
          <w:szCs w:val="28"/>
        </w:rPr>
        <w:t xml:space="preserve">　　三、重视团结互助、高效合作：特别是在期末复习阶段，我们齐心合力，集大家的智慧，整理每个单元的复习资料，交流每次测试后各个班级的情况，在比较中不断地改变自己的教学策略，不断给学生最有效最有条理的复习，互补中大家受益连连。尤其是高老师设计的分层作业，给学困生在最后的复习阶段有了基础练习，有了信心，有了进步!而他的补差工作也是做得的，我们要虚心向她学习，学习方法，学习一种精神。</w:t>
      </w:r>
    </w:p>
    <w:p>
      <w:pPr>
        <w:ind w:left="0" w:right="0" w:firstLine="560"/>
        <w:spacing w:before="450" w:after="450" w:line="312" w:lineRule="auto"/>
      </w:pPr>
      <w:r>
        <w:rPr>
          <w:rFonts w:ascii="宋体" w:hAnsi="宋体" w:eastAsia="宋体" w:cs="宋体"/>
          <w:color w:val="000"/>
          <w:sz w:val="28"/>
          <w:szCs w:val="28"/>
        </w:rPr>
        <w:t xml:space="preserve">　　四、重视教研活动、课题研究：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　　一、在教学工作中。</w:t>
      </w:r>
    </w:p>
    <w:p>
      <w:pPr>
        <w:ind w:left="0" w:right="0" w:firstLine="560"/>
        <w:spacing w:before="450" w:after="450" w:line="312" w:lineRule="auto"/>
      </w:pPr>
      <w:r>
        <w:rPr>
          <w:rFonts w:ascii="宋体" w:hAnsi="宋体" w:eastAsia="宋体" w:cs="宋体"/>
          <w:color w:val="000"/>
          <w:sz w:val="28"/>
          <w:szCs w:val="28"/>
        </w:rPr>
        <w:t xml:space="preserve">　　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五、教书育人是我的使命。</w:t>
      </w:r>
    </w:p>
    <w:p>
      <w:pPr>
        <w:ind w:left="0" w:right="0" w:firstLine="560"/>
        <w:spacing w:before="450" w:after="450" w:line="312" w:lineRule="auto"/>
      </w:pPr>
      <w:r>
        <w:rPr>
          <w:rFonts w:ascii="宋体" w:hAnsi="宋体" w:eastAsia="宋体" w:cs="宋体"/>
          <w:color w:val="000"/>
          <w:sz w:val="28"/>
          <w:szCs w:val="28"/>
        </w:rPr>
        <w:t xml:space="preserve">　　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