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公务员培训总结报告3000字</w:t>
      </w:r>
      <w:bookmarkEnd w:id="1"/>
    </w:p>
    <w:p>
      <w:pPr>
        <w:jc w:val="center"/>
        <w:spacing w:before="0" w:after="450"/>
      </w:pPr>
      <w:r>
        <w:rPr>
          <w:rFonts w:ascii="Arial" w:hAnsi="Arial" w:eastAsia="Arial" w:cs="Arial"/>
          <w:color w:val="999999"/>
          <w:sz w:val="20"/>
          <w:szCs w:val="20"/>
        </w:rPr>
        <w:t xml:space="preserve">来源：网络  作者：平静如水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★工作总结频道为大家整理的公务员培训总结报告3000字，供大家阅读参考。更多阅读请查看本站工作总结频道。　　据某地区吐地税〖202_〗12号文件《转发〈关于对全区地税系统202_年公务员培训工作进行考评的通知〉的通知》精神，对照“202_年...</w:t>
      </w:r>
    </w:p>
    <w:p>
      <w:pPr>
        <w:ind w:left="0" w:right="0" w:firstLine="560"/>
        <w:spacing w:before="450" w:after="450" w:line="312" w:lineRule="auto"/>
      </w:pPr>
      <w:r>
        <w:rPr>
          <w:rFonts w:ascii="宋体" w:hAnsi="宋体" w:eastAsia="宋体" w:cs="宋体"/>
          <w:color w:val="000"/>
          <w:sz w:val="28"/>
          <w:szCs w:val="28"/>
        </w:rPr>
        <w:t xml:space="preserve">★工作总结频道为大家整理的公务员培训总结报告3000字，供大家阅读参考。更多阅读请查看本站工作总结频道。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　　据某地区吐地税〖202_〗12号文件《转发〈关于对全区地税系统202_年公务员培训工作进行考评的通知〉的通知》精神，对照“202_年全区地税系统公务员培训工作基本情况评估项目表”，以自评的方式对我局202_年公务员培训工作（包括组织领导、制度建设、年度计划培训任务落实、经费保障、基础管理工作等基本情况）进行了认真逐项的自查。通过我们发放“税务人员培训状况调查问卷”50份，收回有效问卷46份。经过统计分析，65%的青年干部都是通过电大、夜大、职大、函大等自学方式取得的大专毕业证书，这说明我局公务员培训制度的落实到位，为鼓励在职公务员积极参加各种形式的自学，创造了良好的学习条件；在（26---30岁）年龄段78.21%的干部认为，局领导班子对培训工作较重视，为我们参加各类学习增添了信心。82.33%的干部认为，通过公务员培训，对相互促进工作、提高征管质量和执法水平有利；70.58%的干部认为培训时间应在2---3天之间最为合适，以便一边学，一边与实际税务工作相结合，效果会更好；70%的干部认为培训教材应该是专著式的，这样便于保存，便于携带；占82.67%的干部认为从培训时间、与本职的关系、提高工作能力等16个方面都有帮助；对自己知识水平、掌握程度、业务素质等14个方面，在从事税收工作（11—15）年龄段76.09%的干部认为培训在本单位进行。而且主要倾向于会计知识和税收及税收相关知识及案例分析。我们认为这样的培训有利于节约单位经费，对干部本身来讲也大大减少经济负担，还能提高掌握所学知识和运用到实际工作中的能力。具体情况见《税务人员培训状况调查问卷汇总表》。现对自查评估情况作以简要报告。</w:t>
      </w:r>
    </w:p>
    <w:p>
      <w:pPr>
        <w:ind w:left="0" w:right="0" w:firstLine="560"/>
        <w:spacing w:before="450" w:after="450" w:line="312" w:lineRule="auto"/>
      </w:pPr>
      <w:r>
        <w:rPr>
          <w:rFonts w:ascii="宋体" w:hAnsi="宋体" w:eastAsia="宋体" w:cs="宋体"/>
          <w:color w:val="000"/>
          <w:sz w:val="28"/>
          <w:szCs w:val="28"/>
        </w:rPr>
        <w:t xml:space="preserve">　　一、领导重视到位 培训计划落实</w:t>
      </w:r>
    </w:p>
    <w:p>
      <w:pPr>
        <w:ind w:left="0" w:right="0" w:firstLine="560"/>
        <w:spacing w:before="450" w:after="450" w:line="312" w:lineRule="auto"/>
      </w:pPr>
      <w:r>
        <w:rPr>
          <w:rFonts w:ascii="宋体" w:hAnsi="宋体" w:eastAsia="宋体" w:cs="宋体"/>
          <w:color w:val="000"/>
          <w:sz w:val="28"/>
          <w:szCs w:val="28"/>
        </w:rPr>
        <w:t xml:space="preserve">　　首先，我局领导从培养一支执法为民，执政为民的高素质公务员队伍入手，从不同方面提高执法能力和执法水平，不仅是体现了党员先进性，为群众办实事，切实维护公务员的合法权益，而且是税收征管改革的需要，是认真贯彻xx届四中、xx全会精神的重要措施。对此，我局领导非常重视公务员培训和考评工作，对税务干部培训教育提出了新的要求。先后多次召开局务会，专门研究部署我局公务员培训工作，并在全年工作安排中明确提出要加大干部培训力度和措施。结合税务人员《公务员法》的学习，把我局今年公务员培训的重点放在专门业务培训和更新知识培训上，又突出放在《公务员法》、《税收征管法》、《个人所得税管理办法》、《小企业会计制度》及相关政策法规的学习培训上，不断提高干部的执法能力和的综合素质。</w:t>
      </w:r>
    </w:p>
    <w:p>
      <w:pPr>
        <w:ind w:left="0" w:right="0" w:firstLine="560"/>
        <w:spacing w:before="450" w:after="450" w:line="312" w:lineRule="auto"/>
      </w:pPr>
      <w:r>
        <w:rPr>
          <w:rFonts w:ascii="宋体" w:hAnsi="宋体" w:eastAsia="宋体" w:cs="宋体"/>
          <w:color w:val="000"/>
          <w:sz w:val="28"/>
          <w:szCs w:val="28"/>
        </w:rPr>
        <w:t xml:space="preserve">　　其次，是以抓好年初安排政治业务学习的基础上，又重点抓好《公务员法》的学习，迎接《公务员法》的考试。从开展党员先进性教育活动和xx届四中、xx全会的学习培训工作，每项工作都成立了领导小组，由一把手局长毛元同志亲自负责抓管。今年以来，按照到地区地税局《关于做好公务员法》有关考试的要求。为把此项工作落到实处，我局成立了培训考评工作领导小组。领导小组由局长某同志任组长，副局长某等同志任副组长，成员由某等同志组成。考评工作办公室设在人事科，负责考评工作的组织实施和考核工作。</w:t>
      </w:r>
    </w:p>
    <w:p>
      <w:pPr>
        <w:ind w:left="0" w:right="0" w:firstLine="560"/>
        <w:spacing w:before="450" w:after="450" w:line="312" w:lineRule="auto"/>
      </w:pPr>
      <w:r>
        <w:rPr>
          <w:rFonts w:ascii="宋体" w:hAnsi="宋体" w:eastAsia="宋体" w:cs="宋体"/>
          <w:color w:val="000"/>
          <w:sz w:val="28"/>
          <w:szCs w:val="28"/>
        </w:rPr>
        <w:t xml:space="preserve">　　第三，有重点地抓好《公务员法》培训工作的计划安排和布署工作。年初，便下发了《关于印发202_年政治业务学习计划的通知》，安排开展学习党的xx届xx全会精神、涉税行政法规和《建立健全惩治和预防腐败体系实施纲要》教育。7月，又结合实际下发了下半年《关于政治业务学习计划的通知》和做好迎接自治区地税局组织的《公务员法》考试的措施，我们先后利用一个星期的早晨半个小时的时间，积极组织干部学习《公务员法》。与此同时，有针对性按照地区地税局转发《关于对全区地税系统202_年度公务员教育培训工作进行考评的通知》精神，又着重对考试考评工作进行了安排。为了保证公务员培训工作落实到位，我局在组织和人员给予保证。目前，我局内部设立有人事科，共有3名工作人员，专门负责全局的教育培训工作。</w:t>
      </w:r>
    </w:p>
    <w:p>
      <w:pPr>
        <w:ind w:left="0" w:right="0" w:firstLine="560"/>
        <w:spacing w:before="450" w:after="450" w:line="312" w:lineRule="auto"/>
      </w:pPr>
      <w:r>
        <w:rPr>
          <w:rFonts w:ascii="宋体" w:hAnsi="宋体" w:eastAsia="宋体" w:cs="宋体"/>
          <w:color w:val="000"/>
          <w:sz w:val="28"/>
          <w:szCs w:val="28"/>
        </w:rPr>
        <w:t xml:space="preserve">　　二、培训制度健全 激励措施到位</w:t>
      </w:r>
    </w:p>
    <w:p>
      <w:pPr>
        <w:ind w:left="0" w:right="0" w:firstLine="560"/>
        <w:spacing w:before="450" w:after="450" w:line="312" w:lineRule="auto"/>
      </w:pPr>
      <w:r>
        <w:rPr>
          <w:rFonts w:ascii="宋体" w:hAnsi="宋体" w:eastAsia="宋体" w:cs="宋体"/>
          <w:color w:val="000"/>
          <w:sz w:val="28"/>
          <w:szCs w:val="28"/>
        </w:rPr>
        <w:t xml:space="preserve">　　202_年，我局在202_年整理的各项规章制度的基础上，又专门对《人事教育管理制度》、《业务学习制度》、《干部学历教育管理制度》等与公务员培训相关的规章制度进行了补充完善。其内容不但包括了培训学习的组织落实、培训学习内容以及学习方式和学习纪律，而且还规定要定期对干部进行考核，凡达不到标准者一律扣取相应的工资。</w:t>
      </w:r>
    </w:p>
    <w:p>
      <w:pPr>
        <w:ind w:left="0" w:right="0" w:firstLine="560"/>
        <w:spacing w:before="450" w:after="450" w:line="312" w:lineRule="auto"/>
      </w:pPr>
      <w:r>
        <w:rPr>
          <w:rFonts w:ascii="宋体" w:hAnsi="宋体" w:eastAsia="宋体" w:cs="宋体"/>
          <w:color w:val="000"/>
          <w:sz w:val="28"/>
          <w:szCs w:val="28"/>
        </w:rPr>
        <w:t xml:space="preserve">　　我局在制度中还作出规定，鼓励干部报考成人高等学校，进行继续教育、提高素质。按照地区地税局的要求，并专门在制度中规定，“参加中级以上职称全国统考（财税专业）的，取得资格证后给予奖励，自愿参加其他各类学习班、培训班，按照学历管理审批程序经主管领导批准，可视情况给予相应学习时间。截止202_年11月，我局有全国注册税务师资格的3人。我局注重抓好了202_年度公务员自愿参加本科的培训工作。目前，我局参加本科在职函授学习人数达到28人。占全局总人数85人的31.82%。大专以上达到全局总人数的91.8%（除2人离前离岗和工勤人员外）。与202_年相比，大专学历层次提高了3个百分点。今年，我局进一步完善培训工作的制度，依据自治区地税局《全区地税系统在职人员学历学位教育工作管理办法》获得国家承认学历的毕业证书，给予奖罚措施。以此来促进公务员</w:t>
      </w:r>
    </w:p>
    <w:p>
      <w:pPr>
        <w:ind w:left="0" w:right="0" w:firstLine="560"/>
        <w:spacing w:before="450" w:after="450" w:line="312" w:lineRule="auto"/>
      </w:pPr>
      <w:r>
        <w:rPr>
          <w:rFonts w:ascii="宋体" w:hAnsi="宋体" w:eastAsia="宋体" w:cs="宋体"/>
          <w:color w:val="000"/>
          <w:sz w:val="28"/>
          <w:szCs w:val="28"/>
        </w:rPr>
        <w:t xml:space="preserve">培训工作。为使公务员培训与使用相结合机制，在制度中能够体现出来，而且真正做到落实执行，文 秘 家 园2191.cn我局便在制度中特别明确了奖罚原则，并在具体工作中得到落实。</w:t>
      </w:r>
    </w:p>
    <w:p>
      <w:pPr>
        <w:ind w:left="0" w:right="0" w:firstLine="560"/>
        <w:spacing w:before="450" w:after="450" w:line="312" w:lineRule="auto"/>
      </w:pPr>
      <w:r>
        <w:rPr>
          <w:rFonts w:ascii="宋体" w:hAnsi="宋体" w:eastAsia="宋体" w:cs="宋体"/>
          <w:color w:val="000"/>
          <w:sz w:val="28"/>
          <w:szCs w:val="28"/>
        </w:rPr>
        <w:t xml:space="preserve">　　三、培训任务落实 专业素质得到提高</w:t>
      </w:r>
    </w:p>
    <w:p>
      <w:pPr>
        <w:ind w:left="0" w:right="0" w:firstLine="560"/>
        <w:spacing w:before="450" w:after="450" w:line="312" w:lineRule="auto"/>
      </w:pPr>
      <w:r>
        <w:rPr>
          <w:rFonts w:ascii="宋体" w:hAnsi="宋体" w:eastAsia="宋体" w:cs="宋体"/>
          <w:color w:val="000"/>
          <w:sz w:val="28"/>
          <w:szCs w:val="28"/>
        </w:rPr>
        <w:t xml:space="preserve">　　第一、积极安排有关人员参加自治区地税局举办的培训班。今年，我局共有8人次参加了自治区地税举办的8期培训班，其中：副局长某同志参加了全疆地税系统青年后备干部在湖南长沙市税务高等专科学校为期45天的培训（更新知识培训）；稽查局副局长某加了全区稽查审理人员为期7天的培训班（专门业务培训）和全疆地税系统在喀什举办稽查业务为期7天的培训（更新知识培训）；法规科科长某同志6月在江苏扬州参加全国税务系统涉外税务审计规程培训为期8天的培训班（专门培训）和4月参加全疆地税系统全疆地税系统货运业务税收为期4天的培训（专门培训）；监察室主任某同志参加了为期10天的“全疆地税系统纪检监察培训（更新知识培训）；稽查局干部某同志参加新疆地税系统少数民族汉语言为期180天的培训（专门业务培训）。计会科干部某同志参加了全疆地税系统计算机dsm6.0为期7天的培训（更新知识培训）。</w:t>
      </w:r>
    </w:p>
    <w:p>
      <w:pPr>
        <w:ind w:left="0" w:right="0" w:firstLine="560"/>
        <w:spacing w:before="450" w:after="450" w:line="312" w:lineRule="auto"/>
      </w:pPr>
      <w:r>
        <w:rPr>
          <w:rFonts w:ascii="宋体" w:hAnsi="宋体" w:eastAsia="宋体" w:cs="宋体"/>
          <w:color w:val="000"/>
          <w:sz w:val="28"/>
          <w:szCs w:val="28"/>
        </w:rPr>
        <w:t xml:space="preserve">　　第二、积极安排有关人员参加地区地税局举办的培训班。今年，我局共有11人次参加了为期5天的《小企业会计制度培训》班（专门业务培训）。</w:t>
      </w:r>
    </w:p>
    <w:p>
      <w:pPr>
        <w:ind w:left="0" w:right="0" w:firstLine="560"/>
        <w:spacing w:before="450" w:after="450" w:line="312" w:lineRule="auto"/>
      </w:pPr>
      <w:r>
        <w:rPr>
          <w:rFonts w:ascii="宋体" w:hAnsi="宋体" w:eastAsia="宋体" w:cs="宋体"/>
          <w:color w:val="000"/>
          <w:sz w:val="28"/>
          <w:szCs w:val="28"/>
        </w:rPr>
        <w:t xml:space="preserve">　　第三、认真抓好本局自行举办和其他有关单位组织的各类公务员培训班。据不完全统计，共有167人次参加4期各类培训班，其中：我局参加“五员”培训63人（其中：办税服务员20人，税收管理员30人，税收稽查员10人，税收分析员3人），我们先后用了22个早晨每天半个小时的时间对“五员”进行了专门的系统学习培训，学习的内容主要注重在《个人所得税管理办法》、《企业所得税财产税前扣除办法》、《税收执法过错责任追究管理办法》等直接与“五员”学习考试有关的文件法规。33人次参加了为期天计算机jdsms6.0升级培训（专门业务培训）；</w:t>
      </w:r>
    </w:p>
    <w:p>
      <w:pPr>
        <w:ind w:left="0" w:right="0" w:firstLine="560"/>
        <w:spacing w:before="450" w:after="450" w:line="312" w:lineRule="auto"/>
      </w:pPr>
      <w:r>
        <w:rPr>
          <w:rFonts w:ascii="宋体" w:hAnsi="宋体" w:eastAsia="宋体" w:cs="宋体"/>
          <w:color w:val="000"/>
          <w:sz w:val="28"/>
          <w:szCs w:val="28"/>
        </w:rPr>
        <w:t xml:space="preserve">　　26人次参加了为期3天的税收会计手工操作培训班（专门业务培训）；45人次参加为期1天企业所得税汇算清缴培训（更新知识培训）。9名少数民族干部取得了汉语hsk中等b级证书、1人取得了初等b级证书。按照区局《关于进一步加强少数民族税务干部提高汉语水平的实施意见》中“力争用三年时间，使80%的少数民族干部达到hsk四级以上水平”的要求，我局充满信心；</w:t>
      </w:r>
    </w:p>
    <w:p>
      <w:pPr>
        <w:ind w:left="0" w:right="0" w:firstLine="560"/>
        <w:spacing w:before="450" w:after="450" w:line="312" w:lineRule="auto"/>
      </w:pPr>
      <w:r>
        <w:rPr>
          <w:rFonts w:ascii="宋体" w:hAnsi="宋体" w:eastAsia="宋体" w:cs="宋体"/>
          <w:color w:val="000"/>
          <w:sz w:val="28"/>
          <w:szCs w:val="28"/>
        </w:rPr>
        <w:t xml:space="preserve">　　7人次参加了某市委党校举办的为期5天的“入党积极分子培训班”（更新知识培训）等。</w:t>
      </w:r>
    </w:p>
    <w:p>
      <w:pPr>
        <w:ind w:left="0" w:right="0" w:firstLine="560"/>
        <w:spacing w:before="450" w:after="450" w:line="312" w:lineRule="auto"/>
      </w:pPr>
      <w:r>
        <w:rPr>
          <w:rFonts w:ascii="宋体" w:hAnsi="宋体" w:eastAsia="宋体" w:cs="宋体"/>
          <w:color w:val="000"/>
          <w:sz w:val="28"/>
          <w:szCs w:val="28"/>
        </w:rPr>
        <w:t xml:space="preserve">　　今年我局干部的培训工作思路，以为税收中心工作服务为主线，以提高税务干部执法能力为出发点。通过加大各类学习培训工作的力度，认真学习党的xx届四中、xx全会精神和“三个代表”重要思想，不断提高广大税务工作者的政治素质和业务素质，为切实维护纳税人的合法权益，提高税收业务素质，使之在实际的具体工作中能熟练、准确地运用，使广大地税干部知法和执法水平有了显著提高。为完成各项税收工作任务奠定了牢固的思想基础和业务基础。</w:t>
      </w:r>
    </w:p>
    <w:p>
      <w:pPr>
        <w:ind w:left="0" w:right="0" w:firstLine="560"/>
        <w:spacing w:before="450" w:after="450" w:line="312" w:lineRule="auto"/>
      </w:pPr>
      <w:r>
        <w:rPr>
          <w:rFonts w:ascii="宋体" w:hAnsi="宋体" w:eastAsia="宋体" w:cs="宋体"/>
          <w:color w:val="000"/>
          <w:sz w:val="28"/>
          <w:szCs w:val="28"/>
        </w:rPr>
        <w:t xml:space="preserve">　　四、经费保障到位 培训工作全面落实</w:t>
      </w:r>
    </w:p>
    <w:p>
      <w:pPr>
        <w:ind w:left="0" w:right="0" w:firstLine="560"/>
        <w:spacing w:before="450" w:after="450" w:line="312" w:lineRule="auto"/>
      </w:pPr>
      <w:r>
        <w:rPr>
          <w:rFonts w:ascii="宋体" w:hAnsi="宋体" w:eastAsia="宋体" w:cs="宋体"/>
          <w:color w:val="000"/>
          <w:sz w:val="28"/>
          <w:szCs w:val="28"/>
        </w:rPr>
        <w:t xml:space="preserve">　　在我局的各项规章制度中，专门制定和完善了《经费管理制度》和明确了《学费报销审批程序》。按照地区地税局转发《自治区地税局关于印发《全区地税系统在职人员学历学位教育工作管理办法》，进一步严格学历管理和参加学历的审批程序，加强计划管理，合理安排，做到了有步骤、有重点，争取在最短的时间里，使全体干部达到大专以上的学历。在经费保证上，我们把钱用在刀刃上，公务员培训一经研究确定以后，由办公室统一安排学习培训经费，做到了正确、节约地供应和使用资金，坚持量入为出，少花钱、多办事，提高资金使用效果，除保证正常办公开支外，坚持做到了决不因经费原故而使公务员培训工作受到影响。</w:t>
      </w:r>
    </w:p>
    <w:p>
      <w:pPr>
        <w:ind w:left="0" w:right="0" w:firstLine="560"/>
        <w:spacing w:before="450" w:after="450" w:line="312" w:lineRule="auto"/>
      </w:pPr>
      <w:r>
        <w:rPr>
          <w:rFonts w:ascii="宋体" w:hAnsi="宋体" w:eastAsia="宋体" w:cs="宋体"/>
          <w:color w:val="000"/>
          <w:sz w:val="28"/>
          <w:szCs w:val="28"/>
        </w:rPr>
        <w:t xml:space="preserve">　　202_年，我局公务员培训经费目前实际支出数为2.645万元，人均培训经费数为311.18元，培训经费占税务事业费的3%，有力地保障了培训工作的顺利开展。</w:t>
      </w:r>
    </w:p>
    <w:p>
      <w:pPr>
        <w:ind w:left="0" w:right="0" w:firstLine="560"/>
        <w:spacing w:before="450" w:after="450" w:line="312" w:lineRule="auto"/>
      </w:pPr>
      <w:r>
        <w:rPr>
          <w:rFonts w:ascii="宋体" w:hAnsi="宋体" w:eastAsia="宋体" w:cs="宋体"/>
          <w:color w:val="000"/>
          <w:sz w:val="28"/>
          <w:szCs w:val="28"/>
        </w:rPr>
        <w:t xml:space="preserve">　　四、公务员培训成绩明显 提高培训质量还需努力</w:t>
      </w:r>
    </w:p>
    <w:p>
      <w:pPr>
        <w:ind w:left="0" w:right="0" w:firstLine="560"/>
        <w:spacing w:before="450" w:after="450" w:line="312" w:lineRule="auto"/>
      </w:pPr>
      <w:r>
        <w:rPr>
          <w:rFonts w:ascii="宋体" w:hAnsi="宋体" w:eastAsia="宋体" w:cs="宋体"/>
          <w:color w:val="000"/>
          <w:sz w:val="28"/>
          <w:szCs w:val="28"/>
        </w:rPr>
        <w:t xml:space="preserve">　　一是摸清专业底细，找准培训切入点。为做我局公务员的培训工作，首先是注意做好公务员培训的基础工作抓起。今年年初，我局利用一年一度对每名干部进行岗位目标责任制考评的机会，对全局干部的业务水平以及如何加强培训工作进行了一次调查摸底，对我局人员素质基本情况有了新的认识。今年7月在我局《两权监督》的自查和接受地区地税局《两权监督》考评的工作中，对公务员培训中取得的成绩和存在不足，进行了认真的总结，并且广泛听取了干部职工对培训工作的意见和建议，并召开局务会，认真分析研究。明确了下一步进行公务员培训的目标和要求。通过分析，我局认为应进一步加大税收法制教育的培训力度，特别是执法水平、执法程序的提高。并制定了相应的培训计划，采取了相应的措施来保证培训工作的落实。</w:t>
      </w:r>
    </w:p>
    <w:p>
      <w:pPr>
        <w:ind w:left="0" w:right="0" w:firstLine="560"/>
        <w:spacing w:before="450" w:after="450" w:line="312" w:lineRule="auto"/>
      </w:pPr>
      <w:r>
        <w:rPr>
          <w:rFonts w:ascii="宋体" w:hAnsi="宋体" w:eastAsia="宋体" w:cs="宋体"/>
          <w:color w:val="000"/>
          <w:sz w:val="28"/>
          <w:szCs w:val="28"/>
        </w:rPr>
        <w:t xml:space="preserve">　　二是注意做好经验总结，加强培训管理者队伍自身建设。对于今后的税务干部培训学习工作，我们认为：应多培训、多考核，并尽量做到与实际工作紧密结合。同时，应加强对基层科所长及一线征收管理人员的培训，从而使培训的效果充分体现在具体工作中。在培训学习中，不能仅仅着眼于对税收法规的培训，应加强对广大干部对法律条规和法律精神的理解，并以此来增强对具体问题的综合分析、判断</w:t>
      </w:r>
    </w:p>
    <w:p>
      <w:pPr>
        <w:ind w:left="0" w:right="0" w:firstLine="560"/>
        <w:spacing w:before="450" w:after="450" w:line="312" w:lineRule="auto"/>
      </w:pPr>
      <w:r>
        <w:rPr>
          <w:rFonts w:ascii="宋体" w:hAnsi="宋体" w:eastAsia="宋体" w:cs="宋体"/>
          <w:color w:val="000"/>
          <w:sz w:val="28"/>
          <w:szCs w:val="28"/>
        </w:rPr>
        <w:t xml:space="preserve">、理解能力和实际操作能力。另外还要注意加强干部的素质培训，构建和谐的纳税环境。因此，学习培训是一个知识积累的过程，要从平常抓起，尽量避免在考评检查时，突击笔记，整理学习资料。同时，应该有计划、有针对性地多发一些相关的学习资料，而不要将学习资料仅仅局限于法律条文、文件政策上，应多结合实际，结合自己的岗位，做到缺什么，学习什么，差什么，补什么。这样才能做到有的放失。</w:t>
      </w:r>
    </w:p>
    <w:p>
      <w:pPr>
        <w:ind w:left="0" w:right="0" w:firstLine="560"/>
        <w:spacing w:before="450" w:after="450" w:line="312" w:lineRule="auto"/>
      </w:pPr>
      <w:r>
        <w:rPr>
          <w:rFonts w:ascii="宋体" w:hAnsi="宋体" w:eastAsia="宋体" w:cs="宋体"/>
          <w:color w:val="000"/>
          <w:sz w:val="28"/>
          <w:szCs w:val="28"/>
        </w:rPr>
        <w:t xml:space="preserve">　　这是我局202_年国家公务员培训工作考评的评估报告，如有不妥之处，请批评指正。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2025-07-08T16:58:22+08:00</dcterms:created>
  <dcterms:modified xsi:type="dcterms:W3CDTF">2025-07-08T16:58:22+08:00</dcterms:modified>
</cp:coreProperties>
</file>

<file path=docProps/custom.xml><?xml version="1.0" encoding="utf-8"?>
<Properties xmlns="http://schemas.openxmlformats.org/officeDocument/2006/custom-properties" xmlns:vt="http://schemas.openxmlformats.org/officeDocument/2006/docPropsVTypes"/>
</file>