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202_年高中化学教师总结</w:t>
      </w:r>
      <w:bookmarkEnd w:id="1"/>
    </w:p>
    <w:p>
      <w:pPr>
        <w:jc w:val="center"/>
        <w:spacing w:before="0" w:after="450"/>
      </w:pPr>
      <w:r>
        <w:rPr>
          <w:rFonts w:ascii="Arial" w:hAnsi="Arial" w:eastAsia="Arial" w:cs="Arial"/>
          <w:color w:val="999999"/>
          <w:sz w:val="20"/>
          <w:szCs w:val="20"/>
        </w:rPr>
        <w:t xml:space="preserve">来源：网络  作者：心旷神怡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202_...</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202_年高中化学教师总结，供大家参考选择。[_TAG_h2]　　202_年高中化学教师总结</w:t>
      </w:r>
    </w:p>
    <w:p>
      <w:pPr>
        <w:ind w:left="0" w:right="0" w:firstLine="560"/>
        <w:spacing w:before="450" w:after="450" w:line="312" w:lineRule="auto"/>
      </w:pPr>
      <w:r>
        <w:rPr>
          <w:rFonts w:ascii="宋体" w:hAnsi="宋体" w:eastAsia="宋体" w:cs="宋体"/>
          <w:color w:val="000"/>
          <w:sz w:val="28"/>
          <w:szCs w:val="28"/>
        </w:rPr>
        <w:t xml:space="preserve">　　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　　&gt;一、积极主动靠兴趣</w:t>
      </w:r>
    </w:p>
    <w:p>
      <w:pPr>
        <w:ind w:left="0" w:right="0" w:firstLine="560"/>
        <w:spacing w:before="450" w:after="450" w:line="312" w:lineRule="auto"/>
      </w:pPr>
      <w:r>
        <w:rPr>
          <w:rFonts w:ascii="宋体" w:hAnsi="宋体" w:eastAsia="宋体" w:cs="宋体"/>
          <w:color w:val="000"/>
          <w:sz w:val="28"/>
          <w:szCs w:val="28"/>
        </w:rPr>
        <w:t xml:space="preserve">　　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　　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　　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　　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　　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　　&gt;二、慎终追远重基础</w:t>
      </w:r>
    </w:p>
    <w:p>
      <w:pPr>
        <w:ind w:left="0" w:right="0" w:firstLine="560"/>
        <w:spacing w:before="450" w:after="450" w:line="312" w:lineRule="auto"/>
      </w:pPr>
      <w:r>
        <w:rPr>
          <w:rFonts w:ascii="宋体" w:hAnsi="宋体" w:eastAsia="宋体" w:cs="宋体"/>
          <w:color w:val="000"/>
          <w:sz w:val="28"/>
          <w:szCs w:val="28"/>
        </w:rPr>
        <w:t xml:space="preserve">　　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　　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　　&gt;三、能力提高重过程</w:t>
      </w:r>
    </w:p>
    <w:p>
      <w:pPr>
        <w:ind w:left="0" w:right="0" w:firstLine="560"/>
        <w:spacing w:before="450" w:after="450" w:line="312" w:lineRule="auto"/>
      </w:pPr>
      <w:r>
        <w:rPr>
          <w:rFonts w:ascii="宋体" w:hAnsi="宋体" w:eastAsia="宋体" w:cs="宋体"/>
          <w:color w:val="000"/>
          <w:sz w:val="28"/>
          <w:szCs w:val="28"/>
        </w:rPr>
        <w:t xml:space="preserve">　　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_TAG_h2]　　202_年高中化学教师总结</w:t>
      </w:r>
    </w:p>
    <w:p>
      <w:pPr>
        <w:ind w:left="0" w:right="0" w:firstLine="560"/>
        <w:spacing w:before="450" w:after="450" w:line="312" w:lineRule="auto"/>
      </w:pPr>
      <w:r>
        <w:rPr>
          <w:rFonts w:ascii="宋体" w:hAnsi="宋体" w:eastAsia="宋体" w:cs="宋体"/>
          <w:color w:val="000"/>
          <w:sz w:val="28"/>
          <w:szCs w:val="28"/>
        </w:rPr>
        <w:t xml:space="preserve">　　本学年度，我担任高一化学教学，兼__班付班主任，兼高一化学备课组组长，化学科组长。现在就高一化学备课组和科组建设中，本人的工作作一个小结。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　　高一化学备课组是一个充满活力的集体。高一化学备课组成员由詹海东和刘莹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　　&gt;一、有计划的安排高一第一学期的教学工作计划：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　　&gt;二、定时进行备课组活动，解决有关问题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　　&gt;三、积极抓好日常的教学工作程序，确保教学工作的有效开展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　　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&gt;四、积极参加教学改革工作，使学校的教研水平向更高处推进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分别安排了詹海东老师的名师示范公开课、中段考复习公开课，刘莹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　　&gt;五、以老带新，互相促进，互相提高。</w:t>
      </w:r>
    </w:p>
    <w:p>
      <w:pPr>
        <w:ind w:left="0" w:right="0" w:firstLine="560"/>
        <w:spacing w:before="450" w:after="450" w:line="312" w:lineRule="auto"/>
      </w:pPr>
      <w:r>
        <w:rPr>
          <w:rFonts w:ascii="宋体" w:hAnsi="宋体" w:eastAsia="宋体" w:cs="宋体"/>
          <w:color w:val="000"/>
          <w:sz w:val="28"/>
          <w:szCs w:val="28"/>
        </w:rPr>
        <w:t xml:space="preserve">　　刘莹老师是刚毕业的老师，是学校安排给我的“帮带”对象。她在教学过程中能够多听老教师的课，多虚心请教老教师。###老师在一学期中听课共计有53节以上，既有高一的，也有高二和高三的老师的课。刘莹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　　&gt;六、积极开展第二课堂活动，提高学生的化学意识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　　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刘莹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　　化学科组是一个团结向上的集体。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_TAG_h2]　　202_年高中化学教师总结</w:t>
      </w:r>
    </w:p>
    <w:p>
      <w:pPr>
        <w:ind w:left="0" w:right="0" w:firstLine="560"/>
        <w:spacing w:before="450" w:after="450" w:line="312" w:lineRule="auto"/>
      </w:pPr>
      <w:r>
        <w:rPr>
          <w:rFonts w:ascii="宋体" w:hAnsi="宋体" w:eastAsia="宋体" w:cs="宋体"/>
          <w:color w:val="000"/>
          <w:sz w:val="28"/>
          <w:szCs w:val="28"/>
        </w:rPr>
        <w:t xml:space="preserve">　　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　　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　　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　　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　　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　　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全面实施素质教育，面向全体学生，关注每一个学生的进步与成长。首先扎扎实实抓各学段的合格率，这样才能提高初中毕业合格率，最后取得高的升学率。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2025-06-20T13:50:42+08:00</dcterms:created>
  <dcterms:modified xsi:type="dcterms:W3CDTF">2025-06-20T13:50:42+08:00</dcterms:modified>
</cp:coreProperties>
</file>

<file path=docProps/custom.xml><?xml version="1.0" encoding="utf-8"?>
<Properties xmlns="http://schemas.openxmlformats.org/officeDocument/2006/custom-properties" xmlns:vt="http://schemas.openxmlformats.org/officeDocument/2006/docPropsVTypes"/>
</file>