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小学教师校本培训总结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校本培训总结3篇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w:t>
      </w:r>
    </w:p>
    <w:p>
      <w:pPr>
        <w:ind w:left="0" w:right="0" w:firstLine="560"/>
        <w:spacing w:before="450" w:after="450" w:line="312" w:lineRule="auto"/>
      </w:pPr>
      <w:r>
        <w:rPr>
          <w:rFonts w:ascii="宋体" w:hAnsi="宋体" w:eastAsia="宋体" w:cs="宋体"/>
          <w:color w:val="000"/>
          <w:sz w:val="28"/>
          <w:szCs w:val="28"/>
        </w:rPr>
        <w:t xml:space="preserve">小学教师校本培训总结3篇</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&gt;小学教师校本培训总结篇1</w:t>
      </w:r>
    </w:p>
    <w:p>
      <w:pPr>
        <w:ind w:left="0" w:right="0" w:firstLine="560"/>
        <w:spacing w:before="450" w:after="450" w:line="312" w:lineRule="auto"/>
      </w:pPr>
      <w:r>
        <w:rPr>
          <w:rFonts w:ascii="宋体" w:hAnsi="宋体" w:eastAsia="宋体" w:cs="宋体"/>
          <w:color w:val="000"/>
          <w:sz w:val="28"/>
          <w:szCs w:val="28"/>
        </w:rPr>
        <w:t xml:space="preserve">参加校本培训，我从不落下一节课，也未曾迟到早退。讲座中，我全神贯注听讲记笔记，边听边记边思考。通过培训，使我在教师的职业道德修养、教育教学水平和教育科研能力都得到了进一步的提高。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1、通过校本培训，使我对教育教学理念、现代教学理论和现代课程理论和当今国外先进教育思想都有了进一步了解。</w:t>
      </w:r>
    </w:p>
    <w:p>
      <w:pPr>
        <w:ind w:left="0" w:right="0" w:firstLine="560"/>
        <w:spacing w:before="450" w:after="450" w:line="312" w:lineRule="auto"/>
      </w:pPr>
      <w:r>
        <w:rPr>
          <w:rFonts w:ascii="宋体" w:hAnsi="宋体" w:eastAsia="宋体" w:cs="宋体"/>
          <w:color w:val="000"/>
          <w:sz w:val="28"/>
          <w:szCs w:val="28"/>
        </w:rPr>
        <w:t xml:space="preserve">2、通过培训，我充分认识到为了适应素质教育的需要，更好的胜任新世纪的教育教学工作，必须不断的全面提高自身素质。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3、通过培训，使我对教育科研和新课程有了更深的理解，不断提高了自己的教科研水平和驾驭新课程的能力。</w:t>
      </w:r>
    </w:p>
    <w:p>
      <w:pPr>
        <w:ind w:left="0" w:right="0" w:firstLine="560"/>
        <w:spacing w:before="450" w:after="450" w:line="312" w:lineRule="auto"/>
      </w:pPr>
      <w:r>
        <w:rPr>
          <w:rFonts w:ascii="宋体" w:hAnsi="宋体" w:eastAsia="宋体" w:cs="宋体"/>
          <w:color w:val="000"/>
          <w:sz w:val="28"/>
          <w:szCs w:val="28"/>
        </w:rPr>
        <w:t xml:space="preserve">4、通过培训，从理论和实际的结合上学习和领会了教师职业修养所涵盖的内容，提高自己的事业认识，职业认同水平，增强了自己从事教育事业的使命感和责任感。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5、通过校本培训，我深切感觉到，做为一名教师，需有先进完备的教学策略与方法。使我在教学工作中能“因材施教”，对学生能给予学习上的指导，生活中的关心，认识的点拨，思想的疏导。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时在领导和老师的精心指导下，我有了长足的进步，使我感到自己的教师修为有了深一层次的提高，使我更加如饥似渴的追求新知的摄入。今后我会加倍努力不断进步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&gt;小学教师校本培训总结篇2</w:t>
      </w:r>
    </w:p>
    <w:p>
      <w:pPr>
        <w:ind w:left="0" w:right="0" w:firstLine="560"/>
        <w:spacing w:before="450" w:after="450" w:line="312" w:lineRule="auto"/>
      </w:pPr>
      <w:r>
        <w:rPr>
          <w:rFonts w:ascii="宋体" w:hAnsi="宋体" w:eastAsia="宋体" w:cs="宋体"/>
          <w:color w:val="000"/>
          <w:sz w:val="28"/>
          <w:szCs w:val="28"/>
        </w:rPr>
        <w:t xml:space="preserve">信息技术课中如何落实教学的实效性?我认为首先要遵循少说多练，提高学生的操作能力“一节课的好坏不是看教师讲了多少，而是看学生掌握了多少。教师讲得再多，学生不能接受，讲也是白讲。”信息技术是一门操作性较强的课程，因此在教学过程中加强学生的上机操作是非常必要的。教师在课堂上一定要留给学生足够的练习时间，才能取得事半功倍的效果。这样做看起来课堂教学内容少了，可学生真正掌握的内容却多了，是真正有效的教学。</w:t>
      </w:r>
    </w:p>
    <w:p>
      <w:pPr>
        <w:ind w:left="0" w:right="0" w:firstLine="560"/>
        <w:spacing w:before="450" w:after="450" w:line="312" w:lineRule="auto"/>
      </w:pPr>
      <w:r>
        <w:rPr>
          <w:rFonts w:ascii="宋体" w:hAnsi="宋体" w:eastAsia="宋体" w:cs="宋体"/>
          <w:color w:val="000"/>
          <w:sz w:val="28"/>
          <w:szCs w:val="28"/>
        </w:rPr>
        <w:t xml:space="preserve">“熟能生巧”用在计算机操作的练习中是“真理”，我校的学生虽然没有很好的基础，但是在经过一年的训练之后，也能够较为熟练的操作计算机并上网冲浪了，这都归功于给学生充足的上机时间，让他去操作。不能“纸上谈兵”，要“真杀实干”，这样才能掌握过硬的技术。</w:t>
      </w:r>
    </w:p>
    <w:p>
      <w:pPr>
        <w:ind w:left="0" w:right="0" w:firstLine="560"/>
        <w:spacing w:before="450" w:after="450" w:line="312" w:lineRule="auto"/>
      </w:pPr>
      <w:r>
        <w:rPr>
          <w:rFonts w:ascii="宋体" w:hAnsi="宋体" w:eastAsia="宋体" w:cs="宋体"/>
          <w:color w:val="000"/>
          <w:sz w:val="28"/>
          <w:szCs w:val="28"/>
        </w:rPr>
        <w:t xml:space="preserve">其次设计精彩游戏，激发学生学习兴趣。“兴趣是最好的老师”，兴趣是学生学习的原动力，是开发智力的“催化剂”,能激发学生的创造性思维。小学生刚刚接触信息技术，兴趣非常高涨，但是教材却将相对比较枯燥的键盘练习放在了前面学习，由于学生年龄小，好动性、好奇性强，往往坐不住，而对于单调的练习感到厌烦，为了能够让学习不致因为键盘学习而对信息技术学习失去兴趣，所以在教学中我通过网络等多种途径找到了一些适合小学生的趣味性较强的游戏软件，例如：太空大战、青蛙过河等游戏，这些富有童趣的游戏，深深地吸引着学生，学生在忘情地玩游戏的过程中不知不觉地把指法练熟了，懂得了平常课堂中很难理解的回车键、空格键、换档键、光标键、退格键、功能键的作用与使用。</w:t>
      </w:r>
    </w:p>
    <w:p>
      <w:pPr>
        <w:ind w:left="0" w:right="0" w:firstLine="560"/>
        <w:spacing w:before="450" w:after="450" w:line="312" w:lineRule="auto"/>
      </w:pPr>
      <w:r>
        <w:rPr>
          <w:rFonts w:ascii="宋体" w:hAnsi="宋体" w:eastAsia="宋体" w:cs="宋体"/>
          <w:color w:val="000"/>
          <w:sz w:val="28"/>
          <w:szCs w:val="28"/>
        </w:rPr>
        <w:t xml:space="preserve">由于游戏中巧妙地设置一些障碍和关卡，迫使学生去理解键盘上的一些键的功能与使用，这样他们就在无形中学会了键盘的使用。如果强行让他们去学习理论知识，背熟键盘字母排列、键盘功能，学习效果不见得会很好，同时学生也没有更大的学习兴趣。 “电脑游戏是通往电脑世界的捷径”这句话很多人都很难接受，总认为玩游戏是不务正业，会使学生沉迷其中，耽误学习，其实这种看法不无道理，但是对于信息技术学习来说，电脑游戏对于培养学生的兴趣、提高学生的操作水平是非常有效的。所以如何解决这个矛盾就要求信息技术教师仔细的思考了，选择什么样的电脑游戏和游戏的时间都要严格控制，要选择优秀的适合学生的游戏，更要强调趣味、益智、学习的功能。</w:t>
      </w:r>
    </w:p>
    <w:p>
      <w:pPr>
        <w:ind w:left="0" w:right="0" w:firstLine="560"/>
        <w:spacing w:before="450" w:after="450" w:line="312" w:lineRule="auto"/>
      </w:pPr>
      <w:r>
        <w:rPr>
          <w:rFonts w:ascii="宋体" w:hAnsi="宋体" w:eastAsia="宋体" w:cs="宋体"/>
          <w:color w:val="000"/>
          <w:sz w:val="28"/>
          <w:szCs w:val="28"/>
        </w:rPr>
        <w:t xml:space="preserve">&gt;小学教师校本培训总结篇3</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现就课后反思，二次备课心得总结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w:t>
      </w:r>
    </w:p>
    <w:p>
      <w:pPr>
        <w:ind w:left="0" w:right="0" w:firstLine="560"/>
        <w:spacing w:before="450" w:after="450" w:line="312" w:lineRule="auto"/>
      </w:pPr>
      <w:r>
        <w:rPr>
          <w:rFonts w:ascii="宋体" w:hAnsi="宋体" w:eastAsia="宋体" w:cs="宋体"/>
          <w:color w:val="000"/>
          <w:sz w:val="28"/>
          <w:szCs w:val="28"/>
        </w:rPr>
        <w:t xml:space="preserve">虽然在课堂上也不乏急中生智，使教学收到意想不到的功效的先例，但的随机应变却留下了败笔。不论教师有无经验，处理起这类问题都会很棘手，在上课时难免总会留下诸多遗憾。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w:t>
      </w:r>
    </w:p>
    <w:p>
      <w:pPr>
        <w:ind w:left="0" w:right="0" w:firstLine="560"/>
        <w:spacing w:before="450" w:after="450" w:line="312" w:lineRule="auto"/>
      </w:pPr>
      <w:r>
        <w:rPr>
          <w:rFonts w:ascii="宋体" w:hAnsi="宋体" w:eastAsia="宋体" w:cs="宋体"/>
          <w:color w:val="000"/>
          <w:sz w:val="28"/>
          <w:szCs w:val="28"/>
        </w:rPr>
        <w:t xml:space="preserve">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宋体" w:hAnsi="宋体" w:eastAsia="宋体" w:cs="宋体"/>
          <w:color w:val="000"/>
          <w:sz w:val="28"/>
          <w:szCs w:val="28"/>
        </w:rPr>
        <w:t xml:space="preserve">(二)、和学校和教师实际紧密结合是校本培训的根本</w:t>
      </w:r>
    </w:p>
    <w:p>
      <w:pPr>
        <w:ind w:left="0" w:right="0" w:firstLine="560"/>
        <w:spacing w:before="450" w:after="450" w:line="312" w:lineRule="auto"/>
      </w:pPr>
      <w:r>
        <w:rPr>
          <w:rFonts w:ascii="宋体" w:hAnsi="宋体" w:eastAsia="宋体" w:cs="宋体"/>
          <w:color w:val="000"/>
          <w:sz w:val="28"/>
          <w:szCs w:val="28"/>
        </w:rPr>
        <w:t xml:space="preserve">校本培训以学校和教师当前及发展中的问题为出发点，以问题解决为目标，以教、学、研、做合一、即知即传、互教互学为主要教学方式。</w:t>
      </w:r>
    </w:p>
    <w:p>
      <w:pPr>
        <w:ind w:left="0" w:right="0" w:firstLine="560"/>
        <w:spacing w:before="450" w:after="450" w:line="312" w:lineRule="auto"/>
      </w:pPr>
      <w:r>
        <w:rPr>
          <w:rFonts w:ascii="宋体" w:hAnsi="宋体" w:eastAsia="宋体" w:cs="宋体"/>
          <w:color w:val="000"/>
          <w:sz w:val="28"/>
          <w:szCs w:val="28"/>
        </w:rPr>
        <w:t xml:space="preserve">(三)、继续教育活动中，必须有其他培训活动的完善和补充。</w:t>
      </w:r>
    </w:p>
    <w:p>
      <w:pPr>
        <w:ind w:left="0" w:right="0" w:firstLine="560"/>
        <w:spacing w:before="450" w:after="450" w:line="312" w:lineRule="auto"/>
      </w:pPr>
      <w:r>
        <w:rPr>
          <w:rFonts w:ascii="宋体" w:hAnsi="宋体" w:eastAsia="宋体" w:cs="宋体"/>
          <w:color w:val="000"/>
          <w:sz w:val="28"/>
          <w:szCs w:val="28"/>
        </w:rPr>
        <w:t xml:space="preserve">三、校本培训的模式</w:t>
      </w:r>
    </w:p>
    <w:p>
      <w:pPr>
        <w:ind w:left="0" w:right="0" w:firstLine="560"/>
        <w:spacing w:before="450" w:after="450" w:line="312" w:lineRule="auto"/>
      </w:pPr>
      <w:r>
        <w:rPr>
          <w:rFonts w:ascii="宋体" w:hAnsi="宋体" w:eastAsia="宋体" w:cs="宋体"/>
          <w:color w:val="000"/>
          <w:sz w:val="28"/>
          <w:szCs w:val="28"/>
        </w:rPr>
        <w:t xml:space="preserve">校本培训的模式应该是多样的，不能把大家集合在一起学习就称为校本培训。小学教师培训心得体会1、专题研讨式：参与学校教研活动是每个教师教学生活的重要组成部分，教研活动不仅是中小学改进教育教学、提高教育教学质量最常用、最普遍的措施和手段，也应该是培训提高教师最常见、最有效的方式和手段。</w:t>
      </w:r>
    </w:p>
    <w:p>
      <w:pPr>
        <w:ind w:left="0" w:right="0" w:firstLine="560"/>
        <w:spacing w:before="450" w:after="450" w:line="312" w:lineRule="auto"/>
      </w:pPr>
      <w:r>
        <w:rPr>
          <w:rFonts w:ascii="宋体" w:hAnsi="宋体" w:eastAsia="宋体" w:cs="宋体"/>
          <w:color w:val="000"/>
          <w:sz w:val="28"/>
          <w:szCs w:val="28"/>
        </w:rPr>
        <w:t xml:space="preserve">2、个别指导式：个别指导式也就是传统的“师带徒”培训方式。接受指导的教师一般包括以下几类：一类是新上岗教师，以树立正确的职业信念、熟悉教材教法、掌握基本教育教学技能，尽快适应教育教学为目标;第二类是教育教学能力相对较弱的教师，以转变教育观念、改进教学技能和教学方法、提高教学质量为目标;第三类是新调入学校的教师，以熟悉了解学校、尽快融入教学体系和教师群体为目标;第四类是具有发展潜力的青年骨干教师，以继承和发扬名优教师优秀教育思想和成功经验、形成教学风格和特长为目标。</w:t>
      </w:r>
    </w:p>
    <w:p>
      <w:pPr>
        <w:ind w:left="0" w:right="0" w:firstLine="560"/>
        <w:spacing w:before="450" w:after="450" w:line="312" w:lineRule="auto"/>
      </w:pPr>
      <w:r>
        <w:rPr>
          <w:rFonts w:ascii="宋体" w:hAnsi="宋体" w:eastAsia="宋体" w:cs="宋体"/>
          <w:color w:val="000"/>
          <w:sz w:val="28"/>
          <w:szCs w:val="28"/>
        </w:rPr>
        <w:t xml:space="preserve">3、专题培训式：把专题培训式与专题研讨式进行比较，专题研讨式主要以教研活动的方式进行，侧重于当前教育教学的问题解决;专题培训主要以集中办班和专题讲座的方式进行，侧重一些全局性、共同性、前瞻性和系统性的问题解决，侧重于信息交流，它是一种相对集中的培训活动。专题培训在时间上可长可短，可以是一小时的学术报告、专题讲座，也可以是延续几个月的计算机培训班、英语口语训练班;在内容上可以针对当前突出存在或急需解决的问题，如师德建设研讨与报告、新教材与新教法培训，也可以是系统性、规范性的研究生课程进修班;指导教师既可以是或先一步了解信息、或自身有研究成果的校内教师，也可以是外聘的教育骨干和专家。</w:t>
      </w:r>
    </w:p>
    <w:p>
      <w:pPr>
        <w:ind w:left="0" w:right="0" w:firstLine="560"/>
        <w:spacing w:before="450" w:after="450" w:line="312" w:lineRule="auto"/>
      </w:pPr>
      <w:r>
        <w:rPr>
          <w:rFonts w:ascii="宋体" w:hAnsi="宋体" w:eastAsia="宋体" w:cs="宋体"/>
          <w:color w:val="000"/>
          <w:sz w:val="28"/>
          <w:szCs w:val="28"/>
        </w:rPr>
        <w:t xml:space="preserve">4、学校管理的个别自学式：在学校教师成长总目标指导下，学校明确规定学习任务，由教师个体实施，每个教师根据自身实际确立自我成才目标，自我定位，自我导向，自我修养，自我提高。促进教师自学，学校要把激发教师内在学习积极性作为根本，必要时辅以制度、检查和奖惩;我校的青年教师参加月考就是一种很好的自学形式，学校要积极为教师个别自学提供条件，使教师有资料可学、有时间可学、有地点可学、有好心情可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2025-08-08T21:20:58+08:00</dcterms:created>
  <dcterms:modified xsi:type="dcterms:W3CDTF">2025-08-08T21:20:58+08:00</dcterms:modified>
</cp:coreProperties>
</file>

<file path=docProps/custom.xml><?xml version="1.0" encoding="utf-8"?>
<Properties xmlns="http://schemas.openxmlformats.org/officeDocument/2006/custom-properties" xmlns:vt="http://schemas.openxmlformats.org/officeDocument/2006/docPropsVTypes"/>
</file>