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财务人员工作总结个人</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人员工作总结个人》，欢迎大家阅读。财务人员工作总结个人1　　回顾过...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人员工作总结个人》，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财务人员工作总结个人1</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财务人员工作总结个人2</w:t>
      </w:r>
    </w:p>
    <w:p>
      <w:pPr>
        <w:ind w:left="0" w:right="0" w:firstLine="560"/>
        <w:spacing w:before="450" w:after="450" w:line="312" w:lineRule="auto"/>
      </w:pPr>
      <w:r>
        <w:rPr>
          <w:rFonts w:ascii="宋体" w:hAnsi="宋体" w:eastAsia="宋体" w:cs="宋体"/>
          <w:color w:val="000"/>
          <w:sz w:val="28"/>
          <w:szCs w:val="28"/>
        </w:rPr>
        <w:t xml:space="preserve">　　转眼间，入司已经三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　　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2、税务事宜：1）准确核算并及时缴纳应交税金，在20xx年度未发生任何税务罚款。2）积极、谨慎配合国地税查帐，保证所提供数据的合理、合法性。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1）一般供应商帐务核对：小供应商的核对方法基本无问题，但大供应商的核对方法却很被动，不能很好的保护公司的利益。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财务人员工作总结个人3</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2025-05-07T03:22:23+08:00</dcterms:created>
  <dcterms:modified xsi:type="dcterms:W3CDTF">2025-05-07T03:22:23+08:00</dcterms:modified>
</cp:coreProperties>
</file>

<file path=docProps/custom.xml><?xml version="1.0" encoding="utf-8"?>
<Properties xmlns="http://schemas.openxmlformats.org/officeDocument/2006/custom-properties" xmlns:vt="http://schemas.openxmlformats.org/officeDocument/2006/docPropsVTypes"/>
</file>