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财务人员个人工作总结结尾</w:t>
      </w:r>
      <w:bookmarkEnd w:id="1"/>
    </w:p>
    <w:p>
      <w:pPr>
        <w:jc w:val="center"/>
        <w:spacing w:before="0" w:after="450"/>
      </w:pPr>
      <w:r>
        <w:rPr>
          <w:rFonts w:ascii="Arial" w:hAnsi="Arial" w:eastAsia="Arial" w:cs="Arial"/>
          <w:color w:val="999999"/>
          <w:sz w:val="20"/>
          <w:szCs w:val="20"/>
        </w:rPr>
        <w:t xml:space="preserve">来源：网络  作者：静谧旋律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财务人员个人工作总结结尾【精选5篇】对于从事财务工作的人来说，需要具备精密的数学技能和强大的分析能力来处理数字和数据。下面给大家带来一些关于财务人员个人工作总结结尾，欢迎阅读与借鉴，希望对你们有帮助!1财务人员个人工作总结结尾单位代表、同志...</w:t>
      </w:r>
    </w:p>
    <w:p>
      <w:pPr>
        <w:ind w:left="0" w:right="0" w:firstLine="560"/>
        <w:spacing w:before="450" w:after="450" w:line="312" w:lineRule="auto"/>
      </w:pPr>
      <w:r>
        <w:rPr>
          <w:rFonts w:ascii="宋体" w:hAnsi="宋体" w:eastAsia="宋体" w:cs="宋体"/>
          <w:color w:val="000"/>
          <w:sz w:val="28"/>
          <w:szCs w:val="28"/>
        </w:rPr>
        <w:t xml:space="preserve">财务人员个人工作总结结尾【精选5篇】</w:t>
      </w:r>
    </w:p>
    <w:p>
      <w:pPr>
        <w:ind w:left="0" w:right="0" w:firstLine="560"/>
        <w:spacing w:before="450" w:after="450" w:line="312" w:lineRule="auto"/>
      </w:pPr>
      <w:r>
        <w:rPr>
          <w:rFonts w:ascii="宋体" w:hAnsi="宋体" w:eastAsia="宋体" w:cs="宋体"/>
          <w:color w:val="000"/>
          <w:sz w:val="28"/>
          <w:szCs w:val="28"/>
        </w:rPr>
        <w:t xml:space="preserve">对于从事财务工作的人来说，需要具备精密的数学技能和强大的分析能力来处理数字和数据。下面给大家带来一些关于财务人员个人工作总结结尾，欢迎阅读与借鉴，希望对你们有帮助!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1财务人员个人工作总结结尾</w:t>
      </w:r>
    </w:p>
    <w:p>
      <w:pPr>
        <w:ind w:left="0" w:right="0" w:firstLine="560"/>
        <w:spacing w:before="450" w:after="450" w:line="312" w:lineRule="auto"/>
      </w:pPr>
      <w:r>
        <w:rPr>
          <w:rFonts w:ascii="宋体" w:hAnsi="宋体" w:eastAsia="宋体" w:cs="宋体"/>
          <w:color w:val="000"/>
          <w:sz w:val="28"/>
          <w:szCs w:val="28"/>
        </w:rPr>
        <w:t xml:space="preserve">单位代表、同志们：</w:t>
      </w:r>
    </w:p>
    <w:p>
      <w:pPr>
        <w:ind w:left="0" w:right="0" w:firstLine="560"/>
        <w:spacing w:before="450" w:after="450" w:line="312" w:lineRule="auto"/>
      </w:pPr>
      <w:r>
        <w:rPr>
          <w:rFonts w:ascii="宋体" w:hAnsi="宋体" w:eastAsia="宋体" w:cs="宋体"/>
          <w:color w:val="000"/>
          <w:sz w:val="28"/>
          <w:szCs w:val="28"/>
        </w:rPr>
        <w:t xml:space="preserve">我受矿工会七届委员会委托，向大会作矿工会财务工作总结报告，请审议。</w:t>
      </w:r>
    </w:p>
    <w:p>
      <w:pPr>
        <w:ind w:left="0" w:right="0" w:firstLine="560"/>
        <w:spacing w:before="450" w:after="450" w:line="312" w:lineRule="auto"/>
      </w:pPr>
      <w:r>
        <w:rPr>
          <w:rFonts w:ascii="宋体" w:hAnsi="宋体" w:eastAsia="宋体" w:cs="宋体"/>
          <w:color w:val="000"/>
          <w:sz w:val="28"/>
          <w:szCs w:val="28"/>
        </w:rPr>
        <w:t xml:space="preserve">一、20__年工会经费收支情况</w:t>
      </w:r>
    </w:p>
    <w:p>
      <w:pPr>
        <w:ind w:left="0" w:right="0" w:firstLine="560"/>
        <w:spacing w:before="450" w:after="450" w:line="312" w:lineRule="auto"/>
      </w:pPr>
      <w:r>
        <w:rPr>
          <w:rFonts w:ascii="宋体" w:hAnsi="宋体" w:eastAsia="宋体" w:cs="宋体"/>
          <w:color w:val="000"/>
          <w:sz w:val="28"/>
          <w:szCs w:val="28"/>
        </w:rPr>
        <w:t xml:space="preserve">工会全年收入情况：20__年矿工会收入总额为5378534元。其中：工会经费收入420_00元，会费收入342281.34元,事业收入2123元，其他收入56432.66元。</w:t>
      </w:r>
    </w:p>
    <w:p>
      <w:pPr>
        <w:ind w:left="0" w:right="0" w:firstLine="560"/>
        <w:spacing w:before="450" w:after="450" w:line="312" w:lineRule="auto"/>
      </w:pPr>
      <w:r>
        <w:rPr>
          <w:rFonts w:ascii="宋体" w:hAnsi="宋体" w:eastAsia="宋体" w:cs="宋体"/>
          <w:color w:val="000"/>
          <w:sz w:val="28"/>
          <w:szCs w:val="28"/>
        </w:rPr>
        <w:t xml:space="preserve">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结余597725.51元。</w:t>
      </w:r>
    </w:p>
    <w:p>
      <w:pPr>
        <w:ind w:left="0" w:right="0" w:firstLine="560"/>
        <w:spacing w:before="450" w:after="450" w:line="312" w:lineRule="auto"/>
      </w:pPr>
      <w:r>
        <w:rPr>
          <w:rFonts w:ascii="宋体" w:hAnsi="宋体" w:eastAsia="宋体" w:cs="宋体"/>
          <w:color w:val="000"/>
          <w:sz w:val="28"/>
          <w:szCs w:val="28"/>
        </w:rPr>
        <w:t xml:space="preserve">二、20__年工会财务工作回顾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(一)采取措施，保证经费到位。面对新形势下工会经费拨交工作中出现的新情况、新问题, 矿工会经常研究,认真分析,采取多种行之有效的措施，及时、足额收好工会经费。一是加强政策宣传。通过下发文件、举办培训班等多种形式，加强《工会法》和《工会章程》的宣传教育,加深有关部门对收缴工会经费工作重要性的认识，增强了依法拨交工会经费的自觉性。二是加强与矿行政的协商和沟通。工会财务人员与矿行政做到了勤联系、勤督促，积极争取矿行政的支持和帮助，促使工会经费足额到位。三是建立制约机制。把会费收缴纳入到车间工会“职工小家”考核标准中，实行了“一票否决”约束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二)规范运作，严格管理经费。一年来，矿工会认真落实工会财务政策，严格按照适用范围和标准进行经费管理。一是健全规章制度。根据财务管理规定和工作实际，健全完善了工会经费预决算管理制度、“一支笔”审批制度、物品购置、验收、管理和使用制度、账簿登记、交接制度及财会人员岗位责任制度，使工会财务工作实现了制度化和规范化。二是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一是资金向基层倾斜。保证了会员活动费用的支出，支持各车间工会建好车间小家。二是保证工作重点。保证了在群众安全、合理化建议、建设职工之家、工会干部及职工代表培训等活动的费用。三是保证重大活动。职工运动会、重大文艺演出、“双代会”等重大事项都专门列出费用，保证了重大活动的正常开展。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三、20__年工会财务工作意见</w:t>
      </w:r>
    </w:p>
    <w:p>
      <w:pPr>
        <w:ind w:left="0" w:right="0" w:firstLine="560"/>
        <w:spacing w:before="450" w:after="450" w:line="312" w:lineRule="auto"/>
      </w:pPr>
      <w:r>
        <w:rPr>
          <w:rFonts w:ascii="宋体" w:hAnsi="宋体" w:eastAsia="宋体" w:cs="宋体"/>
          <w:color w:val="000"/>
          <w:sz w:val="28"/>
          <w:szCs w:val="28"/>
        </w:rPr>
        <w:t xml:space="preserve">工会财务作为工会工作的物质基础，是工会组织履行职能和发挥作用的重要保证。当前，在新时期形势下的工会财务工作需要认真研究，积极探索，不断提高工会财务工作水平，更好地为工会工作和职工会员服务。20_年工会财务工作的总体要求是：以党的十六届和中国工会十四大精神为指导，认真贯彻落实《工会法》，提高思想认识，强化经费收缴，规范财务管理，为工会工作的顺利开展提供可靠的物质保证。根根据这个要求，矿工会20_年财务工作的重点是：</w:t>
      </w:r>
    </w:p>
    <w:p>
      <w:pPr>
        <w:ind w:left="0" w:right="0" w:firstLine="560"/>
        <w:spacing w:before="450" w:after="450" w:line="312" w:lineRule="auto"/>
      </w:pPr>
      <w:r>
        <w:rPr>
          <w:rFonts w:ascii="宋体" w:hAnsi="宋体" w:eastAsia="宋体" w:cs="宋体"/>
          <w:color w:val="000"/>
          <w:sz w:val="28"/>
          <w:szCs w:val="28"/>
        </w:rPr>
        <w:t xml:space="preserve">深入贯彻《工会法》，抓好工会经费的收缴工作。进一步加大《工会法》的宣传贯彻力度，认真落实《工会法》中关于经费收缴方面的有关规定，积极协商，加强协调，经常督促，取得矿行政的大力支持和帮助，依法收缴工会经费，确保工会经费按时足额拨交，为开展好工会工作提供保证。</w:t>
      </w:r>
    </w:p>
    <w:p>
      <w:pPr>
        <w:ind w:left="0" w:right="0" w:firstLine="560"/>
        <w:spacing w:before="450" w:after="450" w:line="312" w:lineRule="auto"/>
      </w:pPr>
      <w:r>
        <w:rPr>
          <w:rFonts w:ascii="黑体" w:hAnsi="黑体" w:eastAsia="黑体" w:cs="黑体"/>
          <w:color w:val="000000"/>
          <w:sz w:val="36"/>
          <w:szCs w:val="36"/>
          <w:b w:val="1"/>
          <w:bCs w:val="1"/>
        </w:rPr>
        <w:t xml:space="preserve">2财务人员个人工作总结结尾</w:t>
      </w:r>
    </w:p>
    <w:p>
      <w:pPr>
        <w:ind w:left="0" w:right="0" w:firstLine="560"/>
        <w:spacing w:before="450" w:after="450" w:line="312" w:lineRule="auto"/>
      </w:pPr>
      <w:r>
        <w:rPr>
          <w:rFonts w:ascii="宋体" w:hAnsi="宋体" w:eastAsia="宋体" w:cs="宋体"/>
          <w:color w:val="000"/>
          <w:sz w:val="28"/>
          <w:szCs w:val="28"/>
        </w:rPr>
        <w:t xml:space="preserve">20__年，在我院发展又好又快的一年，新区建设稳步推进，教学、科研、管理工作进一步提升，机关效能明显提高。在铜陵学院一心一意谋发展这个大前提下，财务处全体员工服务于学院发展的大局，以教学为中心，透过建立健全财务制度、科学配置学校资源、合理编制严格执行部门预算，降低了办学成本，向管理求效益，提高了资金使用效果，严格执行财经纪律，热情周到服务师生，确保了全院各项工作的顺利进行，具体工作实绩如下：</w:t>
      </w:r>
    </w:p>
    <w:p>
      <w:pPr>
        <w:ind w:left="0" w:right="0" w:firstLine="560"/>
        <w:spacing w:before="450" w:after="450" w:line="312" w:lineRule="auto"/>
      </w:pPr>
      <w:r>
        <w:rPr>
          <w:rFonts w:ascii="宋体" w:hAnsi="宋体" w:eastAsia="宋体" w:cs="宋体"/>
          <w:color w:val="000"/>
          <w:sz w:val="28"/>
          <w:szCs w:val="28"/>
        </w:rPr>
        <w:t xml:space="preserve">一、坚持政治学习和业务学习制度，改善提高工作作风。__—__年，我处建立了学习制度，每周三下午，我们都组织全处员工进行政治学习。在狠抓政治学习的同时，我处也要求全处职工加强业务学习，要求各位员工熟悉了解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二、用心筹措资金，确保新校区工程和人才楼建设顺利进行。__—__年，新校区建设是学校各项工作的重中之重，围绕工作重点，首先，我处为新区建设用心组织资金供应，及时掌握国家信贷政策变化，主动调整财务战略，无数次派员到各银行沟通。为了节约融资费用，项目可行性研究报告均由本部门组织人员撰写，论证充分。经过艰苦努力，从商业银行贷款5500万元，争取专项建设经费140万元。并多次到国土资源局磋商，收回南校区全部土地出让费。其次，我处能从大局出发，为新区建设带给必要的人力保证。新区指挥部提出从我处抽调一名会计到新区材料部协助组织材料供应和负责甲供材料会计核算工作。第三，在建设资金严重不足，施工单位众多，施工任务偏紧的状况下，处领导凭着丰富的工作经验，合理调度有限的资金，分别轻重缓急，在工程款不足支付的状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三、开展反商业贿赂专项工作。根据院党委的布置，对全处工作人员进行了廉政宣传教育，对重点岗位、重点人员进行自查自纠，并配合院纪委对全院的有关方面进行协查，认真落实廉洁自律的有关规定，强化财务监督，进一步规范和完善院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四、加强学生收费、奖贷学金的发放工作。成立了收费管理科，配备了必要的人力。应对10000多学生的收费压力，又分居两校区，财务处克服人手少、办公设备落后的困难，早筹备、多方案、周密组织、群策群力，发扬“个性能吃苦、个性能战斗、个性能奉献”的精神，园满地完成了收费任务，树立了良好的窗口形象。成立了价格服务咨询室，带给服务，理解监督；配合学生处各相关部门，主动与金融机构联系，完成了奖贷学金的申请与发放工作。所有的收费用项目均经过省市物价局的批准，严禁违规收费，透过了市物价局的专项审计。</w:t>
      </w:r>
    </w:p>
    <w:p>
      <w:pPr>
        <w:ind w:left="0" w:right="0" w:firstLine="560"/>
        <w:spacing w:before="450" w:after="450" w:line="312" w:lineRule="auto"/>
      </w:pPr>
      <w:r>
        <w:rPr>
          <w:rFonts w:ascii="宋体" w:hAnsi="宋体" w:eastAsia="宋体" w:cs="宋体"/>
          <w:color w:val="000"/>
          <w:sz w:val="28"/>
          <w:szCs w:val="28"/>
        </w:rPr>
        <w:t xml:space="preserve">五、全面执行__—__年预算并完成__—__预算编制工作。__—__年年初，在广泛征求全院各二级部门的意见的基础上，本着节约的原则，对全院各部门核定了年度用款额度，然后上报院党委审批，审批后的年度用款额度在年度内得到了很好的贯彻执行，进一步改变了过去先花钱后算帐的毛病，使学校各部门真正做到了少花钱，多办事，办好事、办实事。__—__年底，按照新的预算编制要求，结合学院的具体状况，经过“三上三下”的编制程序，完成了__—__年的预算编制工作。</w:t>
      </w:r>
    </w:p>
    <w:p>
      <w:pPr>
        <w:ind w:left="0" w:right="0" w:firstLine="560"/>
        <w:spacing w:before="450" w:after="450" w:line="312" w:lineRule="auto"/>
      </w:pPr>
      <w:r>
        <w:rPr>
          <w:rFonts w:ascii="黑体" w:hAnsi="黑体" w:eastAsia="黑体" w:cs="黑体"/>
          <w:color w:val="000000"/>
          <w:sz w:val="36"/>
          <w:szCs w:val="36"/>
          <w:b w:val="1"/>
          <w:bCs w:val="1"/>
        </w:rPr>
        <w:t xml:space="preserve">3财务人员个人工作总结结尾</w:t>
      </w:r>
    </w:p>
    <w:p>
      <w:pPr>
        <w:ind w:left="0" w:right="0" w:firstLine="560"/>
        <w:spacing w:before="450" w:after="450" w:line="312" w:lineRule="auto"/>
      </w:pPr>
      <w:r>
        <w:rPr>
          <w:rFonts w:ascii="宋体" w:hAnsi="宋体" w:eastAsia="宋体" w:cs="宋体"/>
          <w:color w:val="000"/>
          <w:sz w:val="28"/>
          <w:szCs w:val="28"/>
        </w:rPr>
        <w:t xml:space="preserve">__月来，自觉服从组织和领导的安排，努力做好各项工作，较好地完成了各项工作任务。由于财会工作繁事、杂事多，其工作都具有事务性和突发性的特点，因此结合具体状况，月的财务会计个人工作总结如下：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2、不断学习、更新知识、转变观念、完善自己，跟上时代发展的步伐。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4财务人员个人工作总结结尾</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有了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以上就是我试用期的工作总结，请各位领导予以核实。</w:t>
      </w:r>
    </w:p>
    <w:p>
      <w:pPr>
        <w:ind w:left="0" w:right="0" w:firstLine="560"/>
        <w:spacing w:before="450" w:after="450" w:line="312" w:lineRule="auto"/>
      </w:pPr>
      <w:r>
        <w:rPr>
          <w:rFonts w:ascii="宋体" w:hAnsi="宋体" w:eastAsia="宋体" w:cs="宋体"/>
          <w:color w:val="000"/>
          <w:sz w:val="28"/>
          <w:szCs w:val="28"/>
        </w:rPr>
        <w:t xml:space="preserve">1、耐心细致地做好办公室日常</w:t>
      </w:r>
    </w:p>
    <w:p>
      <w:pPr>
        <w:ind w:left="0" w:right="0" w:firstLine="560"/>
        <w:spacing w:before="450" w:after="450" w:line="312" w:lineRule="auto"/>
      </w:pPr>
      <w:r>
        <w:rPr>
          <w:rFonts w:ascii="宋体" w:hAnsi="宋体" w:eastAsia="宋体" w:cs="宋体"/>
          <w:color w:val="000"/>
          <w:sz w:val="28"/>
          <w:szCs w:val="28"/>
        </w:rPr>
        <w:t xml:space="preserve">工作几个月来，我基本上保证了办公室日常工作的有序运转。每天按时下载政务系统公文，并及时上报领导；办公室下发或上报的文件及时送出；同时积极主动地完成上级领导交办的其他事情。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w:t>
      </w:r>
    </w:p>
    <w:p>
      <w:pPr>
        <w:ind w:left="0" w:right="0" w:firstLine="560"/>
        <w:spacing w:before="450" w:after="450" w:line="312" w:lineRule="auto"/>
      </w:pPr>
      <w:r>
        <w:rPr>
          <w:rFonts w:ascii="宋体" w:hAnsi="宋体" w:eastAsia="宋体" w:cs="宋体"/>
          <w:color w:val="000"/>
          <w:sz w:val="28"/>
          <w:szCs w:val="28"/>
        </w:rPr>
        <w:t xml:space="preserve">办公室往来文件很多，资料需要科学的整理、分类、归档、存放。工作期间，整理了20__年相关的行政批复资料、上级部门下发文件、办公室上报资料及下发文件等。</w:t>
      </w:r>
    </w:p>
    <w:p>
      <w:pPr>
        <w:ind w:left="0" w:right="0" w:firstLine="560"/>
        <w:spacing w:before="450" w:after="450" w:line="312" w:lineRule="auto"/>
      </w:pPr>
      <w:r>
        <w:rPr>
          <w:rFonts w:ascii="宋体" w:hAnsi="宋体" w:eastAsia="宋体" w:cs="宋体"/>
          <w:color w:val="000"/>
          <w:sz w:val="28"/>
          <w:szCs w:val="28"/>
        </w:rPr>
        <w:t xml:space="preserve">虽有一定的工作经验，但各单位的工作内容、程序、制度均有差异。初入职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这几个月，时间不长，但过程却很充实，虽有不足，但我愿意学习和改正，愿意接受领导的指导和教育，愿意克服困难。在今后的工作中我会更加努力认真，勤勉不懈，严格要求自己，积极进取，做到不懂就问，多看多做，不断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5财务人员个人工作总结结尾</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总结如下:</w:t>
      </w:r>
    </w:p>
    <w:p>
      <w:pPr>
        <w:ind w:left="0" w:right="0" w:firstLine="560"/>
        <w:spacing w:before="450" w:after="450" w:line="312" w:lineRule="auto"/>
      </w:pPr>
      <w:r>
        <w:rPr>
          <w:rFonts w:ascii="宋体" w:hAnsi="宋体" w:eastAsia="宋体" w:cs="宋体"/>
          <w:color w:val="000"/>
          <w:sz w:val="28"/>
          <w:szCs w:val="28"/>
        </w:rPr>
        <w:t xml:space="preserve">1.物业公司与世家轩的财务分账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2.物业公司管理台账体系的建立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3.物业公司财务制度的制定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4.物业公司财务管理模式的转变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5.完成目标工作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6.完成科奈财务部门的数据录入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7.20__年财务部工作思路: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2025-05-02T06:09:10+08:00</dcterms:created>
  <dcterms:modified xsi:type="dcterms:W3CDTF">2025-05-02T06:09:10+08:00</dcterms:modified>
</cp:coreProperties>
</file>

<file path=docProps/custom.xml><?xml version="1.0" encoding="utf-8"?>
<Properties xmlns="http://schemas.openxmlformats.org/officeDocument/2006/custom-properties" xmlns:vt="http://schemas.openxmlformats.org/officeDocument/2006/docPropsVTypes"/>
</file>