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高中美术教师年底工作总结3000字</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　　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的努力给学生—个艺术的诠释。</w:t>
      </w:r>
    </w:p>
    <w:p>
      <w:pPr>
        <w:ind w:left="0" w:right="0" w:firstLine="560"/>
        <w:spacing w:before="450" w:after="450" w:line="312" w:lineRule="auto"/>
      </w:pPr>
      <w:r>
        <w:rPr>
          <w:rFonts w:ascii="宋体" w:hAnsi="宋体" w:eastAsia="宋体" w:cs="宋体"/>
          <w:color w:val="000"/>
          <w:sz w:val="28"/>
          <w:szCs w:val="28"/>
        </w:rPr>
        <w:t xml:space="preserve">　　知识无边，资源无限。正是因为如此，我在反复的实践探索中，越发觉得仅仅靠教科书为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的资源吗!</w:t>
      </w:r>
    </w:p>
    <w:p>
      <w:pPr>
        <w:ind w:left="0" w:right="0" w:firstLine="560"/>
        <w:spacing w:before="450" w:after="450" w:line="312" w:lineRule="auto"/>
      </w:pPr>
      <w:r>
        <w:rPr>
          <w:rFonts w:ascii="宋体" w:hAnsi="宋体" w:eastAsia="宋体" w:cs="宋体"/>
          <w:color w:val="000"/>
          <w:sz w:val="28"/>
          <w:szCs w:val="28"/>
        </w:rPr>
        <w:t xml:space="preserve">　　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　　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　　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　　—支红笔，优良中下，“好”与“不好”，“象”与“不象”……一切都那样的自然。除了这样的评价方式，就再没别的让我觉得站在我的立场评价学生的最合理的评价方式了，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　　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　　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　　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　　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2025-05-02T16:15:45+08:00</dcterms:created>
  <dcterms:modified xsi:type="dcterms:W3CDTF">2025-05-02T16:15:45+08:00</dcterms:modified>
</cp:coreProperties>
</file>

<file path=docProps/custom.xml><?xml version="1.0" encoding="utf-8"?>
<Properties xmlns="http://schemas.openxmlformats.org/officeDocument/2006/custom-properties" xmlns:vt="http://schemas.openxmlformats.org/officeDocument/2006/docPropsVTypes"/>
</file>