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中专班主任总结范文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专班主任总结范文(汇总5篇)时间乘着年轮循序往前，这一段时间的工作已经结束了，回顾这段时间以来的工作，收获颇丰，制定一份工作总结吧。但是却发现不知道该写些什么，以下是小编整理的中专班主任总结范文，欢迎大家借鉴与参考!中专班主任总结范文篇1...</w:t>
      </w:r>
    </w:p>
    <w:p>
      <w:pPr>
        <w:ind w:left="0" w:right="0" w:firstLine="560"/>
        <w:spacing w:before="450" w:after="450" w:line="312" w:lineRule="auto"/>
      </w:pPr>
      <w:r>
        <w:rPr>
          <w:rFonts w:ascii="宋体" w:hAnsi="宋体" w:eastAsia="宋体" w:cs="宋体"/>
          <w:color w:val="000"/>
          <w:sz w:val="28"/>
          <w:szCs w:val="28"/>
        </w:rPr>
        <w:t xml:space="preserve">中专班主任总结范文(汇总5篇)</w:t>
      </w:r>
    </w:p>
    <w:p>
      <w:pPr>
        <w:ind w:left="0" w:right="0" w:firstLine="560"/>
        <w:spacing w:before="450" w:after="450" w:line="312" w:lineRule="auto"/>
      </w:pPr>
      <w:r>
        <w:rPr>
          <w:rFonts w:ascii="宋体" w:hAnsi="宋体" w:eastAsia="宋体" w:cs="宋体"/>
          <w:color w:val="000"/>
          <w:sz w:val="28"/>
          <w:szCs w:val="28"/>
        </w:rPr>
        <w:t xml:space="preserve">时间乘着年轮循序往前，这一段时间的工作已经结束了，回顾这段时间以来的工作，收获颇丰，制定一份工作总结吧。但是却发现不知道该写些什么，以下是小编整理的中专班主任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中专班主任总结范文篇1</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中专班主任总结范文篇2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中专班主任总结范文篇3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x(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中专班主任总结范文篇4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黑体" w:hAnsi="黑体" w:eastAsia="黑体" w:cs="黑体"/>
          <w:color w:val="000000"/>
          <w:sz w:val="36"/>
          <w:szCs w:val="36"/>
          <w:b w:val="1"/>
          <w:bCs w:val="1"/>
        </w:rPr>
        <w:t xml:space="preserve">中专班主任总结范文篇5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2025-05-02T08:17:08+08:00</dcterms:created>
  <dcterms:modified xsi:type="dcterms:W3CDTF">2025-05-02T08:17:08+08:00</dcterms:modified>
</cp:coreProperties>
</file>

<file path=docProps/custom.xml><?xml version="1.0" encoding="utf-8"?>
<Properties xmlns="http://schemas.openxmlformats.org/officeDocument/2006/custom-properties" xmlns:vt="http://schemas.openxmlformats.org/officeDocument/2006/docPropsVTypes"/>
</file>