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企业财务工作年终总结</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财务工作年终总结七篇从事会计工作的人员必须取得会计从业资格证书。担任本单位会计机构负责人(会计主管人员)，除取得会计从业资格证书外，还应当具备会计师以上专业技术职务任职资格或者从事会计工作三年以上。下面是小编为大家带来的企业财务工作年终...</w:t>
      </w:r>
    </w:p>
    <w:p>
      <w:pPr>
        <w:ind w:left="0" w:right="0" w:firstLine="560"/>
        <w:spacing w:before="450" w:after="450" w:line="312" w:lineRule="auto"/>
      </w:pPr>
      <w:r>
        <w:rPr>
          <w:rFonts w:ascii="宋体" w:hAnsi="宋体" w:eastAsia="宋体" w:cs="宋体"/>
          <w:color w:val="000"/>
          <w:sz w:val="28"/>
          <w:szCs w:val="28"/>
        </w:rPr>
        <w:t xml:space="preserve">企业财务工作年终总结七篇</w:t>
      </w:r>
    </w:p>
    <w:p>
      <w:pPr>
        <w:ind w:left="0" w:right="0" w:firstLine="560"/>
        <w:spacing w:before="450" w:after="450" w:line="312" w:lineRule="auto"/>
      </w:pPr>
      <w:r>
        <w:rPr>
          <w:rFonts w:ascii="宋体" w:hAnsi="宋体" w:eastAsia="宋体" w:cs="宋体"/>
          <w:color w:val="000"/>
          <w:sz w:val="28"/>
          <w:szCs w:val="28"/>
        </w:rPr>
        <w:t xml:space="preserve">从事会计工作的人员必须取得会计从业资格证书。担任本单位会计机构负责人(会计主管人员)，除取得会计从业资格证书外，还应当具备会计师以上专业技术职务任职资格或者从事会计工作三年以上。下面是小编为大家带来的企业财务工作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1企业财务工作年终总结</w:t>
      </w:r>
    </w:p>
    <w:p>
      <w:pPr>
        <w:ind w:left="0" w:right="0" w:firstLine="560"/>
        <w:spacing w:before="450" w:after="450" w:line="312" w:lineRule="auto"/>
      </w:pPr>
      <w:r>
        <w:rPr>
          <w:rFonts w:ascii="宋体" w:hAnsi="宋体" w:eastAsia="宋体" w:cs="宋体"/>
          <w:color w:val="000"/>
          <w:sz w:val="28"/>
          <w:szCs w:val="28"/>
        </w:rPr>
        <w:t xml:space="preserve">时间如梭，转眼20__年就要过去了，为了总结经验，发扬成绩，克服不足，现将今年的工作做如下简要回顾和总结：我在财务部从事出纳工作，主要负责各项现金收付和跟深圳总部财务的对账以及资金结算等工作。</w:t>
      </w:r>
    </w:p>
    <w:p>
      <w:pPr>
        <w:ind w:left="0" w:right="0" w:firstLine="560"/>
        <w:spacing w:before="450" w:after="450" w:line="312" w:lineRule="auto"/>
      </w:pPr>
      <w:r>
        <w:rPr>
          <w:rFonts w:ascii="宋体" w:hAnsi="宋体" w:eastAsia="宋体" w:cs="宋体"/>
          <w:color w:val="000"/>
          <w:sz w:val="28"/>
          <w:szCs w:val="28"/>
        </w:rPr>
        <w:t xml:space="preserve">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2企业财务工作年终总结</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3企业财务工作年终总结</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4企业财务工作年终总结</w:t>
      </w:r>
    </w:p>
    <w:p>
      <w:pPr>
        <w:ind w:left="0" w:right="0" w:firstLine="560"/>
        <w:spacing w:before="450" w:after="450" w:line="312" w:lineRule="auto"/>
      </w:pPr>
      <w:r>
        <w:rPr>
          <w:rFonts w:ascii="宋体" w:hAnsi="宋体" w:eastAsia="宋体" w:cs="宋体"/>
          <w:color w:val="000"/>
          <w:sz w:val="28"/>
          <w:szCs w:val="28"/>
        </w:rPr>
        <w:t xml:space="preserve">我自20__年_月_日满怀希望和__来到了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5企业财务工作年终总结</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6企业财务工作年终总结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7企业财务工作年终总结</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4、按时完成公司的纳税申报、__购买和管理、台帐登记工作。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__、收退合作款，大大增加了我们的工作量。比如，A分部的年产值比20__年增长了50%;对B、C和D三个分公司20__年的开具__、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__、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2025-08-10T18:50:57+08:00</dcterms:created>
  <dcterms:modified xsi:type="dcterms:W3CDTF">2025-08-10T18:50:57+08:00</dcterms:modified>
</cp:coreProperties>
</file>

<file path=docProps/custom.xml><?xml version="1.0" encoding="utf-8"?>
<Properties xmlns="http://schemas.openxmlformats.org/officeDocument/2006/custom-properties" xmlns:vt="http://schemas.openxmlformats.org/officeDocument/2006/docPropsVTypes"/>
</file>