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最新202_年财务个人年终工作总结3篇</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财务泛指财务活动和财务关系。前者指企业在生产过程中涉及资金的活动，表明财本站今天为大家精心准备了最新202_年财务个人年终工作总结3篇，希望对大家有所帮助!　　最新202_年财务个人年终工作总结1篇　　回顾过去一年：公司经营走过了艰难的历程...</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财务泛指财务活动和财务关系。前者指企业在生产过程中涉及资金的活动，表明财本站今天为大家精心准备了最新202_年财务个人年终工作总结3篇，希望对大家有所帮助![_TAG_h2]　　最新202_年财务个人年终工作总结1篇</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20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六、“一份耕耘，一份收获”</w:t>
      </w:r>
    </w:p>
    <w:p>
      <w:pPr>
        <w:ind w:left="0" w:right="0" w:firstLine="560"/>
        <w:spacing w:before="450" w:after="450" w:line="312" w:lineRule="auto"/>
      </w:pPr>
      <w:r>
        <w:rPr>
          <w:rFonts w:ascii="宋体" w:hAnsi="宋体" w:eastAsia="宋体" w:cs="宋体"/>
          <w:color w:val="000"/>
          <w:sz w:val="28"/>
          <w:szCs w:val="28"/>
        </w:rPr>
        <w:t xml:space="preserve">　　针对存在的问题，特别是公司出纳现金帐的账款不符，严重影响了整个报表的真实性、准确性，让我切切实实看到了财务管理的许多薄弱之处，作为财务部的主要责任人，我负有不可推卸的责任。202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　　最新202_年财务个人年终工作总结2篇</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最新202_年财务个人年终工作总结3篇</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_月份由于本人工作上的疏忽对__部门没有及时进行变更，导致_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2025-06-16T21:22:38+08:00</dcterms:created>
  <dcterms:modified xsi:type="dcterms:W3CDTF">2025-06-16T21:22:38+08:00</dcterms:modified>
</cp:coreProperties>
</file>

<file path=docProps/custom.xml><?xml version="1.0" encoding="utf-8"?>
<Properties xmlns="http://schemas.openxmlformats.org/officeDocument/2006/custom-properties" xmlns:vt="http://schemas.openxmlformats.org/officeDocument/2006/docPropsVTypes"/>
</file>