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如何做好酒店管理工作_酒店管理人员上半年工作总结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202_年又过去了一半，作为一名部门政策的贯彻者与执行者应当做半年来的工作总结，一起来看看本站小编为大家整理的：酒店管理人员上半年工作总结，欢迎阅读，仅供参考，更多内容请关注本站。　　&gt;酒店管理人员上半年工作总结　　202_年又走过了半...</w:t>
      </w:r>
    </w:p>
    <w:p>
      <w:pPr>
        <w:ind w:left="0" w:right="0" w:firstLine="560"/>
        <w:spacing w:before="450" w:after="450" w:line="312" w:lineRule="auto"/>
      </w:pPr>
      <w:r>
        <w:rPr>
          <w:rFonts w:ascii="宋体" w:hAnsi="宋体" w:eastAsia="宋体" w:cs="宋体"/>
          <w:color w:val="000"/>
          <w:sz w:val="28"/>
          <w:szCs w:val="28"/>
        </w:rPr>
        <w:t xml:space="preserve">　　202_年又过去了一半，作为一名部门政策的贯彻者与执行者应当做半年来的工作总结，一起来看看本站小编为大家整理的：酒店管理人员上半年工作总结，欢迎阅读，仅供参考，更多内容请关注本站。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&gt;酒店管理人员上半年工作总结</w:t>
      </w:r>
    </w:p>
    <w:p>
      <w:pPr>
        <w:ind w:left="0" w:right="0" w:firstLine="560"/>
        <w:spacing w:before="450" w:after="450" w:line="312" w:lineRule="auto"/>
      </w:pPr>
      <w:r>
        <w:rPr>
          <w:rFonts w:ascii="宋体" w:hAnsi="宋体" w:eastAsia="宋体" w:cs="宋体"/>
          <w:color w:val="000"/>
          <w:sz w:val="28"/>
          <w:szCs w:val="28"/>
        </w:rPr>
        <w:t xml:space="preserve">　　202_年又走过了半年多，如今已经是6月底，这半年多来，我作为一名管理者，作为一名部门员工利益的代言人，作为一名部门政策的贯彻者与执行者，同时作为一名酒店的员工与领导的下属，我有责任也有义务去不断的去发现自身的不足，去发现自己部门运行中存在的缺陷，这样才能有助于日后我的工作开展更加顺利。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　　半年的工作总结主要分为以下几个方面。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　　（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　　（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习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　　（3）、制度制定与执行。</w:t>
      </w:r>
    </w:p>
    <w:p>
      <w:pPr>
        <w:ind w:left="0" w:right="0" w:firstLine="560"/>
        <w:spacing w:before="450" w:after="450" w:line="312" w:lineRule="auto"/>
      </w:pPr>
      <w:r>
        <w:rPr>
          <w:rFonts w:ascii="宋体" w:hAnsi="宋体" w:eastAsia="宋体" w:cs="宋体"/>
          <w:color w:val="000"/>
          <w:sz w:val="28"/>
          <w:szCs w:val="28"/>
        </w:rPr>
        <w:t xml:space="preserve">　　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　　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　　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　　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　　（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　　（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　　（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　　（7）培训制度。针对新员工入职上岗业务能力不熟练，在部门的安排下施行先培训后上岗的政策。员工入职部门先进行为期两天的培训，由主管或领班对常用的业务能力进行培训，比如《礼节礼貌》、《有声服务》、《托盘练习》、《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　　针对上半年的总结，主要规划与整改如下：</w:t>
      </w:r>
    </w:p>
    <w:p>
      <w:pPr>
        <w:ind w:left="0" w:right="0" w:firstLine="560"/>
        <w:spacing w:before="450" w:after="450" w:line="312" w:lineRule="auto"/>
      </w:pPr>
      <w:r>
        <w:rPr>
          <w:rFonts w:ascii="宋体" w:hAnsi="宋体" w:eastAsia="宋体" w:cs="宋体"/>
          <w:color w:val="000"/>
          <w:sz w:val="28"/>
          <w:szCs w:val="28"/>
        </w:rPr>
        <w:t xml:space="preserve">　　（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　　（2）、继续执行严格的内部管理制度，但对部分奖惩标准进行调整，以人性化却不违反制度为主要宗旨。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　　（3）、让每一位员工、每一位领班参与到部门制度制定当中来，以“制度去管理而不是以人去管理”为目标，鼓励员工提出更好的建议改进我们的工作，合理的建议予以采纳并且施行奖励。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　　（4）、进一步的加强内部沟通制度，力所能及的解决员工提出的符合实际的问题，同时做好对员工的解释与沟通工作，将问题消化在内部。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　　（5）、根据2个月的周期卫生运行状况对周期卫生进行调整，让每一个班次都有工作量，每一个班次的工作量都适合。做到整体卫生达标。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　　（6）、继续加强节能损耗工作。对节能工作执行较好的个人进行奖励。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　　（7）、制定更加合适的适合部门的培训制度。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　　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　　B、增强领班培训能力。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2025-05-02T06:48:43+08:00</dcterms:created>
  <dcterms:modified xsi:type="dcterms:W3CDTF">2025-05-02T06:48:43+08:00</dcterms:modified>
</cp:coreProperties>
</file>

<file path=docProps/custom.xml><?xml version="1.0" encoding="utf-8"?>
<Properties xmlns="http://schemas.openxmlformats.org/officeDocument/2006/custom-properties" xmlns:vt="http://schemas.openxmlformats.org/officeDocument/2006/docPropsVTypes"/>
</file>