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【医院药房年终工作总结】医院药房管理个人工作总结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医院药房个人工作总结的进行是对过去工作的回顾和评价。以下是本站小编为大家精心整理的医院药房管理个人工作总结，欢迎大家阅读，供您参考。更多内容请关注本站。　　医院药房管理个人工作总结（一）　　光阴荏苒，时光飞逝，转眼间20XX在紧张忙碌中...</w:t>
      </w:r>
    </w:p>
    <w:p>
      <w:pPr>
        <w:ind w:left="0" w:right="0" w:firstLine="560"/>
        <w:spacing w:before="450" w:after="450" w:line="312" w:lineRule="auto"/>
      </w:pPr>
      <w:r>
        <w:rPr>
          <w:rFonts w:ascii="宋体" w:hAnsi="宋体" w:eastAsia="宋体" w:cs="宋体"/>
          <w:color w:val="000"/>
          <w:sz w:val="28"/>
          <w:szCs w:val="28"/>
        </w:rPr>
        <w:t xml:space="preserve">　　医院药房个人工作总结的进行是对过去工作的回顾和评价。以下是本站小编为大家精心整理的医院药房管理个人工作总结，欢迎大家阅读，供您参考。更多内容请关注本站。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医院药房管理个人工作总结（一）</w:t>
      </w:r>
    </w:p>
    <w:p>
      <w:pPr>
        <w:ind w:left="0" w:right="0" w:firstLine="560"/>
        <w:spacing w:before="450" w:after="450" w:line="312" w:lineRule="auto"/>
      </w:pPr>
      <w:r>
        <w:rPr>
          <w:rFonts w:ascii="宋体" w:hAnsi="宋体" w:eastAsia="宋体" w:cs="宋体"/>
          <w:color w:val="000"/>
          <w:sz w:val="28"/>
          <w:szCs w:val="28"/>
        </w:rPr>
        <w:t xml:space="preserve">　　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及时了解和关心党和国家的方针、政策和路线，牢固树立正确的世界观、人生观、价值观。认真参加政治学习，为了提高自己的思想觉悟，工作之余学习党的XX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　　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　　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　　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　　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　　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　　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10、作风正派，对工作严肃认真。</w:t>
      </w:r>
    </w:p>
    <w:p>
      <w:pPr>
        <w:ind w:left="0" w:right="0" w:firstLine="560"/>
        <w:spacing w:before="450" w:after="450" w:line="312" w:lineRule="auto"/>
      </w:pPr>
      <w:r>
        <w:rPr>
          <w:rFonts w:ascii="宋体" w:hAnsi="宋体" w:eastAsia="宋体" w:cs="宋体"/>
          <w:color w:val="000"/>
          <w:sz w:val="28"/>
          <w:szCs w:val="28"/>
        </w:rPr>
        <w:t xml:space="preserve">　　&gt;三、在业务学习方面</w:t>
      </w:r>
    </w:p>
    <w:p>
      <w:pPr>
        <w:ind w:left="0" w:right="0" w:firstLine="560"/>
        <w:spacing w:before="450" w:after="450" w:line="312" w:lineRule="auto"/>
      </w:pPr>
      <w:r>
        <w:rPr>
          <w:rFonts w:ascii="宋体" w:hAnsi="宋体" w:eastAsia="宋体" w:cs="宋体"/>
          <w:color w:val="000"/>
          <w:sz w:val="28"/>
          <w:szCs w:val="28"/>
        </w:rPr>
        <w:t xml:space="preserve">　　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　　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医院药房管理个人工作总结（二）</w:t>
      </w:r>
    </w:p>
    <w:p>
      <w:pPr>
        <w:ind w:left="0" w:right="0" w:firstLine="560"/>
        <w:spacing w:before="450" w:after="450" w:line="312" w:lineRule="auto"/>
      </w:pPr>
      <w:r>
        <w:rPr>
          <w:rFonts w:ascii="宋体" w:hAnsi="宋体" w:eastAsia="宋体" w:cs="宋体"/>
          <w:color w:val="000"/>
          <w:sz w:val="28"/>
          <w:szCs w:val="28"/>
        </w:rPr>
        <w:t xml:space="preserve">　　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　　&gt;一、完善工作流程，提高工作效率，方便病人。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&gt;二、做好药品管理。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&gt;三、做好财务对账工作。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&gt;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&gt;五、规范特殊药品管理。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&gt;六、做好药房各种表格的登记。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医院药房管理个人工作总结（三）</w:t>
      </w:r>
    </w:p>
    <w:p>
      <w:pPr>
        <w:ind w:left="0" w:right="0" w:firstLine="560"/>
        <w:spacing w:before="450" w:after="450" w:line="312" w:lineRule="auto"/>
      </w:pPr>
      <w:r>
        <w:rPr>
          <w:rFonts w:ascii="宋体" w:hAnsi="宋体" w:eastAsia="宋体" w:cs="宋体"/>
          <w:color w:val="000"/>
          <w:sz w:val="28"/>
          <w:szCs w:val="28"/>
        </w:rPr>
        <w:t xml:space="preserve">　　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　　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　　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　　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　　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　　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2025-05-02T08:14:43+08:00</dcterms:created>
  <dcterms:modified xsi:type="dcterms:W3CDTF">2025-05-02T08:14:43+08:00</dcterms:modified>
</cp:coreProperties>
</file>

<file path=docProps/custom.xml><?xml version="1.0" encoding="utf-8"?>
<Properties xmlns="http://schemas.openxmlformats.org/officeDocument/2006/custom-properties" xmlns:vt="http://schemas.openxmlformats.org/officeDocument/2006/docPropsVTypes"/>
</file>