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汽车销售个人工作总结和计划</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总结是对某一特定时间段内的学习和工作生活等表现情况加以回顾和分析的一种书面材料。《汽车销售个人工作总结和计划》是为大家准备的，希望对大家有帮助。&gt;【篇一】汽车销售个人工作总结和计划　　春去冬来，转瞬之间，历史即将掀开新的一页。在过去的一年里...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总结是对某一特定时间段内的学习和工作生活等表现情况加以回顾和分析的一种书面材料。《汽车销售个人工作总结和计划》是为大家准备的，希望对大家有帮助。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&gt;【篇一】汽车销售个人工作总结和计划</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工作人员在的领导下，公司各部门的大力支持下，通过全体工作人员的共同努力，克服困难，努力进取，圆满完成了下达的销售任务。在新春即将来临之际将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20__年销售891台，各车型销量分别为富康331台;161台;3台;2台;394台。其中销售351台。销量497台较__年增长45(202_年私家车销售342台)。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__年本部门举行大小规模车展和试乘试驾活动1____，刊登报纸硬广告34篇、软文4篇、报花5____、电台广播140____次并组织销售人员对已经购车用户进行积极的回访，通过回访让客户感觉到我们的关怀。公司并在__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和的验收，为能很好的完成此项工作，__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__年为完善档案管理工作，特安排同志为档案管理员，主要工作有收集购车用户档案、车辆进销登记、合格证的收发以及用户档案汇总上报公司等，工作期间同志按照公司规定，圆满完成了公司交代的工作任务。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以上是对__年各项工作做了简要总结。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4、销售人员的培训，每月定期____课时的培训学习，以提高销售人员的销售技能、服务技能、团对意识、礼仪等。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&gt;【篇二】汽车销售个人工作总结和计划</w:t>
      </w:r>
    </w:p>
    <w:p>
      <w:pPr>
        <w:ind w:left="0" w:right="0" w:firstLine="560"/>
        <w:spacing w:before="450" w:after="450" w:line="312" w:lineRule="auto"/>
      </w:pPr>
      <w:r>
        <w:rPr>
          <w:rFonts w:ascii="宋体" w:hAnsi="宋体" w:eastAsia="宋体" w:cs="宋体"/>
          <w:color w:val="000"/>
          <w:sz w:val="28"/>
          <w:szCs w:val="28"/>
        </w:rPr>
        <w:t xml:space="preserve">　　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1、销售情况20XX年销售891台，各车型销量分别为__331台;161台;3台;2台;394台。其中__销售351台。____销量497台较_年增长__%(_年私家车销售342台)。</w:t>
      </w:r>
    </w:p>
    <w:p>
      <w:pPr>
        <w:ind w:left="0" w:right="0" w:firstLine="560"/>
        <w:spacing w:before="450" w:after="450" w:line="312" w:lineRule="auto"/>
      </w:pPr>
      <w:r>
        <w:rPr>
          <w:rFonts w:ascii="宋体" w:hAnsi="宋体" w:eastAsia="宋体" w:cs="宋体"/>
          <w:color w:val="000"/>
          <w:sz w:val="28"/>
          <w:szCs w:val="28"/>
        </w:rPr>
        <w:t xml:space="preserve">　　2、营销工作为提高公司的知名度，树立良好的企业形象，在我们和客户搭建一个相互交流、沟通、联谊平台的同时，把更多的客户吸引到展厅来，搜集更多的销售线索。202_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3、信息报表工作报表是一项周而复始重复循环的工作，岗位重要，关系到____公司日后对本公司的审计和____的验收，为能很好的完成此项工作，20XX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4、档案管理20XX年为完善档案管理工作，特安排___为档案管理员，主要工作有收集购车用户档案、车辆进销登记、合格证的收发以及用户档案汇总上报____公司等，工作期间___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　　二、下一年计划</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最近一段时间公司安排下我在__进行了长时间的咨询学习工作，俗话说的好三人行必有我师，在学习后本人结合以往工作经验，取长补短，现对于20XX年的工作计划做如下安排：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____专卖店全体销售人员，感谢公司领导和全体同事，在202_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&gt;【篇三】汽车销售个人工作总结和计划</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x月底去总部进行模压训练，做一名合格的销售人员，xx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xx年xx月x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在xx月xx日和xx月xx日，一天只差车价相差一万，用户有些接受不了，导致我们的产品到下半年库存量比较大，资金压力也比较大。到十月份又碰到全球性的xx危机，使市场一天比一天差，我们的日子更难过。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2025-08-05T01:29:29+08:00</dcterms:created>
  <dcterms:modified xsi:type="dcterms:W3CDTF">2025-08-05T01:29:29+08:00</dcterms:modified>
</cp:coreProperties>
</file>

<file path=docProps/custom.xml><?xml version="1.0" encoding="utf-8"?>
<Properties xmlns="http://schemas.openxmlformats.org/officeDocument/2006/custom-properties" xmlns:vt="http://schemas.openxmlformats.org/officeDocument/2006/docPropsVTypes"/>
</file>